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7F207" w14:textId="77777777" w:rsidR="00DB3B9B" w:rsidRPr="00E8406C" w:rsidRDefault="00DB3B9B" w:rsidP="00DB3B9B">
      <w:pPr>
        <w:autoSpaceDE w:val="0"/>
        <w:autoSpaceDN w:val="0"/>
        <w:adjustRightInd w:val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bookmarkStart w:id="0" w:name="_GoBack"/>
      <w:bookmarkEnd w:id="0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bravo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cbc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d.o.o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., </w:t>
      </w:r>
      <w:bookmarkStart w:id="1" w:name="_Hlk49845169"/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Avenija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Većeslava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Holjevca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29</w:t>
      </w:r>
      <w:bookmarkEnd w:id="1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, Zagreb, OIB: 28140997362,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objavljuje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Pravila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sudjelovanja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nagradnom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natječaju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„</w:t>
      </w:r>
      <w:r w:rsidRPr="0029474D">
        <w:rPr>
          <w:rFonts w:ascii="Century Gothic" w:hAnsi="Century Gothic" w:cs="Verdana-Bold"/>
          <w:b/>
          <w:bCs/>
          <w:sz w:val="20"/>
          <w:szCs w:val="20"/>
        </w:rPr>
        <w:t xml:space="preserve">bravo </w:t>
      </w:r>
      <w:proofErr w:type="spellStart"/>
      <w:proofErr w:type="gramStart"/>
      <w:r w:rsidRPr="0029474D">
        <w:rPr>
          <w:rFonts w:ascii="Century Gothic" w:hAnsi="Century Gothic" w:cs="Verdana-Bold"/>
          <w:b/>
          <w:bCs/>
          <w:sz w:val="20"/>
          <w:szCs w:val="20"/>
        </w:rPr>
        <w:t>školica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>“</w:t>
      </w:r>
      <w:proofErr w:type="gramEnd"/>
    </w:p>
    <w:p w14:paraId="047CCCDE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1.</w:t>
      </w:r>
    </w:p>
    <w:p w14:paraId="42CC0E5B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nagradnog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natječaja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bravo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cbc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d.o.o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.,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Avenija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Većeslava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Holjevca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29, Zagreb, OIB:  28140997362 (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dalje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tekstu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: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), a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isti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će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se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emitirati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programu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brav</w:t>
      </w:r>
      <w:r>
        <w:rPr>
          <w:rFonts w:ascii="Century Gothic" w:hAnsi="Century Gothic" w:cs="Verdana-Bold"/>
          <w:bCs/>
          <w:sz w:val="20"/>
          <w:szCs w:val="20"/>
        </w:rPr>
        <w:t>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za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potrebe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sponzora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r>
        <w:rPr>
          <w:rFonts w:ascii="Century Gothic" w:hAnsi="Century Gothic" w:cs="Verdana-Bold"/>
          <w:bCs/>
          <w:sz w:val="20"/>
          <w:szCs w:val="20"/>
        </w:rPr>
        <w:t>Supernova</w:t>
      </w:r>
      <w:r w:rsidRPr="00E8406C">
        <w:rPr>
          <w:rFonts w:ascii="Century Gothic" w:hAnsi="Century Gothic" w:cs="Verdana-Bold"/>
          <w:bCs/>
          <w:sz w:val="20"/>
          <w:szCs w:val="20"/>
        </w:rPr>
        <w:t xml:space="preserve"> (u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daljnjem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tekstu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Sponzor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>).</w:t>
      </w:r>
    </w:p>
    <w:p w14:paraId="294F8B42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</w:p>
    <w:p w14:paraId="6B9E206A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2.</w:t>
      </w:r>
    </w:p>
    <w:p w14:paraId="2C4E809D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Ovim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Pravilima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(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dalje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tekstu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: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Pravila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),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definira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pravila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sudjelovanja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nagradnom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natječaju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„</w:t>
      </w:r>
      <w:r w:rsidRPr="0029474D">
        <w:rPr>
          <w:rFonts w:ascii="Century Gothic" w:hAnsi="Century Gothic" w:cs="Verdana-Bold"/>
          <w:bCs/>
          <w:sz w:val="20"/>
          <w:szCs w:val="20"/>
        </w:rPr>
        <w:t xml:space="preserve">bravo </w:t>
      </w:r>
      <w:proofErr w:type="spellStart"/>
      <w:proofErr w:type="gramStart"/>
      <w:r w:rsidRPr="0029474D">
        <w:rPr>
          <w:rFonts w:ascii="Century Gothic" w:hAnsi="Century Gothic" w:cs="Verdana-Bold"/>
          <w:bCs/>
          <w:sz w:val="20"/>
          <w:szCs w:val="20"/>
        </w:rPr>
        <w:t>školica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>“ (</w:t>
      </w:r>
      <w:proofErr w:type="gramEnd"/>
      <w:r w:rsidRPr="00E8406C">
        <w:rPr>
          <w:rFonts w:ascii="Century Gothic" w:hAnsi="Century Gothic" w:cs="Verdana-Bold"/>
          <w:bCs/>
          <w:sz w:val="20"/>
          <w:szCs w:val="20"/>
        </w:rPr>
        <w:t xml:space="preserve">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daljnjem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tekstu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: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Natječaj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). </w:t>
      </w:r>
      <w:r w:rsidRPr="00E917C3">
        <w:rPr>
          <w:rFonts w:ascii="Century Gothic" w:hAnsi="Century Gothic" w:cs="Verdana-Bold"/>
          <w:bCs/>
          <w:sz w:val="20"/>
          <w:szCs w:val="20"/>
        </w:rPr>
        <w:t xml:space="preserve">Na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ovaj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pravilnik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primjenjuju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se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i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odredbe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Općeg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pravilnika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o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igrama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objavljen</w:t>
      </w:r>
      <w:proofErr w:type="spellEnd"/>
      <w:r w:rsidRPr="00E917C3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917C3">
        <w:rPr>
          <w:rFonts w:ascii="Century Gothic" w:hAnsi="Century Gothic" w:cs="Verdana-Bold"/>
          <w:bCs/>
          <w:sz w:val="20"/>
          <w:szCs w:val="20"/>
        </w:rPr>
        <w:t>na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hyperlink r:id="rId8" w:history="1">
        <w:r w:rsidRPr="00BD4D24">
          <w:rPr>
            <w:rStyle w:val="Hiperveza"/>
            <w:rFonts w:ascii="Century Gothic" w:hAnsi="Century Gothic" w:cs="Verdana-Bold"/>
            <w:bCs/>
            <w:sz w:val="20"/>
            <w:szCs w:val="20"/>
          </w:rPr>
          <w:t>https://bravo.hr/pravilnik-o-igrama/</w:t>
        </w:r>
      </w:hyperlink>
      <w:r>
        <w:rPr>
          <w:rFonts w:ascii="Century Gothic" w:hAnsi="Century Gothic" w:cs="Verdana-Bold"/>
          <w:bCs/>
          <w:sz w:val="20"/>
          <w:szCs w:val="20"/>
        </w:rPr>
        <w:t xml:space="preserve"> </w:t>
      </w:r>
    </w:p>
    <w:p w14:paraId="5AA8D57C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</w:p>
    <w:p w14:paraId="1A12D6B5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3.</w:t>
      </w:r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</w:p>
    <w:p w14:paraId="5FC39D5E" w14:textId="77777777" w:rsidR="00DB3B9B" w:rsidRPr="00E8406C" w:rsidRDefault="00DB3B9B" w:rsidP="00DB3B9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-Bold"/>
          <w:bCs/>
          <w:sz w:val="20"/>
          <w:szCs w:val="20"/>
          <w:lang w:eastAsia="hr-HR"/>
        </w:rPr>
      </w:pP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Svrha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Natječaja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ostvarivanje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promidžbenih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učinaka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za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Sponzora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>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bravo.</w:t>
      </w:r>
    </w:p>
    <w:p w14:paraId="6E790127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</w:p>
    <w:p w14:paraId="332E257D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4.</w:t>
      </w:r>
    </w:p>
    <w:p w14:paraId="0C60EAAE" w14:textId="77777777" w:rsid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Natječaj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se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realizira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radnim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danima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u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periodu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od </w:t>
      </w:r>
      <w:r>
        <w:rPr>
          <w:rFonts w:ascii="Century Gothic" w:hAnsi="Century Gothic" w:cs="Verdana-Bold"/>
          <w:bCs/>
          <w:sz w:val="20"/>
          <w:szCs w:val="20"/>
        </w:rPr>
        <w:t>17</w:t>
      </w:r>
      <w:r w:rsidRPr="0029474D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kolovoza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202</w:t>
      </w:r>
      <w:r>
        <w:rPr>
          <w:rFonts w:ascii="Century Gothic" w:hAnsi="Century Gothic" w:cs="Verdana-Bold"/>
          <w:bCs/>
          <w:sz w:val="20"/>
          <w:szCs w:val="20"/>
        </w:rPr>
        <w:t>6</w:t>
      </w:r>
      <w:r w:rsidRPr="0029474D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godine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do </w:t>
      </w:r>
      <w:r>
        <w:rPr>
          <w:rFonts w:ascii="Century Gothic" w:hAnsi="Century Gothic" w:cs="Verdana-Bold"/>
          <w:bCs/>
          <w:sz w:val="20"/>
          <w:szCs w:val="20"/>
        </w:rPr>
        <w:t>21</w:t>
      </w:r>
      <w:r w:rsidRPr="0029474D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kolovoza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202</w:t>
      </w:r>
      <w:r>
        <w:rPr>
          <w:rFonts w:ascii="Century Gothic" w:hAnsi="Century Gothic" w:cs="Verdana-Bold"/>
          <w:bCs/>
          <w:sz w:val="20"/>
          <w:szCs w:val="20"/>
        </w:rPr>
        <w:t>6</w:t>
      </w:r>
      <w:r w:rsidRPr="0029474D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godine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Ovim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Pravilima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se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osigurava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ravnopravnost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svih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sudionika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i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jednaka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mogućnost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za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dobitak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nakon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ispunjavanja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uvjeta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propisanih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ovim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 w:cs="Verdana-Bold"/>
          <w:bCs/>
          <w:sz w:val="20"/>
          <w:szCs w:val="20"/>
        </w:rPr>
        <w:t>Pravilima</w:t>
      </w:r>
      <w:proofErr w:type="spellEnd"/>
      <w:r w:rsidRPr="0029474D">
        <w:rPr>
          <w:rFonts w:ascii="Century Gothic" w:hAnsi="Century Gothic" w:cs="Verdana-Bold"/>
          <w:bCs/>
          <w:sz w:val="20"/>
          <w:szCs w:val="20"/>
        </w:rPr>
        <w:t>.</w:t>
      </w:r>
    </w:p>
    <w:p w14:paraId="7D17C683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</w:p>
    <w:p w14:paraId="14277D5D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6. </w:t>
      </w:r>
    </w:p>
    <w:p w14:paraId="4A01104F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"/>
          <w:sz w:val="20"/>
          <w:szCs w:val="20"/>
        </w:rPr>
      </w:pPr>
      <w:proofErr w:type="spellStart"/>
      <w:r w:rsidRPr="00E8406C">
        <w:rPr>
          <w:rFonts w:ascii="Century Gothic" w:hAnsi="Century Gothic" w:cs="Verdana"/>
          <w:sz w:val="20"/>
          <w:szCs w:val="20"/>
        </w:rPr>
        <w:t>Pravo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sudjelovanja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Natječaju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imaju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sve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punoljetne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osobe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koje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na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teritoriju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RH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imaju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svoje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prebivalište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, a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nemaju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djelatnici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tvrtke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bravo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cbc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d.o.o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., radio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postaje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bravo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vezanih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kompanija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,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stalni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suradnici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članovi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njihovih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užih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obitelji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Jedna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osoba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može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osvojiti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samo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jednu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nagradu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>.</w:t>
      </w:r>
    </w:p>
    <w:p w14:paraId="25DB7108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"/>
          <w:sz w:val="20"/>
          <w:szCs w:val="20"/>
        </w:rPr>
      </w:pPr>
    </w:p>
    <w:p w14:paraId="6E8BFA93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"/>
          <w:b/>
          <w:sz w:val="20"/>
          <w:szCs w:val="20"/>
        </w:rPr>
      </w:pPr>
      <w:proofErr w:type="spellStart"/>
      <w:r w:rsidRPr="00E8406C">
        <w:rPr>
          <w:rFonts w:ascii="Century Gothic" w:hAnsi="Century Gothic" w:cs="Verdana"/>
          <w:b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"/>
          <w:b/>
          <w:sz w:val="20"/>
          <w:szCs w:val="20"/>
        </w:rPr>
        <w:t xml:space="preserve"> 7.</w:t>
      </w:r>
    </w:p>
    <w:p w14:paraId="0B18BBDD" w14:textId="77777777" w:rsidR="00DB3B9B" w:rsidRPr="0007279E" w:rsidRDefault="00DB3B9B" w:rsidP="00DB3B9B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  <w:lang w:eastAsia="hr-HR"/>
        </w:rPr>
      </w:pPr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Na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znak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DJ-a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slušatelji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se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prijavljuju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na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Natječaj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putem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SMS-a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broj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60080 (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cijena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SMS-a 0,32 EUR, PDV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uključen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)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svojim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imenom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prezimenom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gradom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riječi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ŠKOLICA.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Najbrži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slušatelj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dobiva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priliku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„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zaigrati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proofErr w:type="gram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školicu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“ </w:t>
      </w:r>
      <w:r>
        <w:rPr>
          <w:rFonts w:ascii="Century Gothic" w:hAnsi="Century Gothic" w:cs="Century Gothic"/>
          <w:bCs/>
          <w:sz w:val="20"/>
          <w:szCs w:val="20"/>
          <w:lang w:eastAsia="hr-HR"/>
        </w:rPr>
        <w:t>u</w:t>
      </w:r>
      <w:proofErr w:type="gram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programu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brava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: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bira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tri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broja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od 1 do 10, a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iza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svakog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broja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krije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se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jedno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pitanje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vezano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uz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neki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školski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predmet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igre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koje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smo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igrali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kao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djeca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slično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.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Slušatelj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odgovara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tri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pitanja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ukoliko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točno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odgovori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sva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tri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pitanja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osvaja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dnevnu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nagradu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.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Ako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slušatelj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ne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odgovori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točno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sva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3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pitanja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nagrada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se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prenosi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u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drugi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dan.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Z</w:t>
      </w:r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adnji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dan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natječaja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u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petak</w:t>
      </w:r>
      <w:proofErr w:type="spellEnd"/>
      <w:r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21.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kolovoza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ukoliko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  <w:lang w:eastAsia="hr-HR"/>
        </w:rPr>
        <w:t>slušatelj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ne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odgovori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točno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,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zovemo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sljedećeg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igrača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dok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ne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dobijemo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toč</w:t>
      </w:r>
      <w:r>
        <w:rPr>
          <w:rFonts w:ascii="Century Gothic" w:hAnsi="Century Gothic" w:cs="Century Gothic"/>
          <w:bCs/>
          <w:sz w:val="20"/>
          <w:szCs w:val="20"/>
          <w:lang w:eastAsia="hr-HR"/>
        </w:rPr>
        <w:t>ne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odgovor</w:t>
      </w:r>
      <w:r>
        <w:rPr>
          <w:rFonts w:ascii="Century Gothic" w:hAnsi="Century Gothic" w:cs="Century Gothic"/>
          <w:bCs/>
          <w:sz w:val="20"/>
          <w:szCs w:val="20"/>
          <w:lang w:eastAsia="hr-HR"/>
        </w:rPr>
        <w:t>e</w:t>
      </w:r>
      <w:proofErr w:type="spellEnd"/>
      <w:r w:rsidRPr="00D34DA0">
        <w:rPr>
          <w:rFonts w:ascii="Century Gothic" w:hAnsi="Century Gothic" w:cs="Century Gothic"/>
          <w:bCs/>
          <w:sz w:val="20"/>
          <w:szCs w:val="20"/>
          <w:lang w:eastAsia="hr-HR"/>
        </w:rPr>
        <w:t>.</w:t>
      </w:r>
    </w:p>
    <w:p w14:paraId="4EEBB479" w14:textId="77777777" w:rsidR="00DB3B9B" w:rsidRPr="0029474D" w:rsidRDefault="00DB3B9B" w:rsidP="00DB3B9B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  <w:lang w:eastAsia="hr-HR"/>
        </w:rPr>
      </w:pPr>
    </w:p>
    <w:p w14:paraId="43775FB9" w14:textId="77777777" w:rsidR="00DB3B9B" w:rsidRDefault="00DB3B9B" w:rsidP="00DB3B9B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  <w:lang w:eastAsia="hr-HR"/>
        </w:rPr>
      </w:pP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Nagrade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: 5x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poklon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kartica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Supernove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u </w:t>
      </w:r>
      <w:proofErr w:type="spellStart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>vrijednosti</w:t>
      </w:r>
      <w:proofErr w:type="spellEnd"/>
      <w:r w:rsidRPr="0029474D">
        <w:rPr>
          <w:rFonts w:ascii="Century Gothic" w:hAnsi="Century Gothic" w:cs="Century Gothic"/>
          <w:bCs/>
          <w:sz w:val="20"/>
          <w:szCs w:val="20"/>
          <w:lang w:eastAsia="hr-HR"/>
        </w:rPr>
        <w:t xml:space="preserve"> 200 EUR.</w:t>
      </w:r>
    </w:p>
    <w:p w14:paraId="55A006E9" w14:textId="77777777" w:rsidR="00DB3B9B" w:rsidRPr="00E8406C" w:rsidRDefault="00DB3B9B" w:rsidP="00DB3B9B">
      <w:pPr>
        <w:spacing w:after="0" w:line="240" w:lineRule="auto"/>
        <w:jc w:val="both"/>
        <w:rPr>
          <w:rFonts w:ascii="Century Gothic" w:hAnsi="Century Gothic" w:cs="Verdana-Bold"/>
          <w:bCs/>
          <w:sz w:val="20"/>
          <w:szCs w:val="20"/>
        </w:rPr>
      </w:pPr>
    </w:p>
    <w:p w14:paraId="7735F627" w14:textId="77777777" w:rsidR="00DB3B9B" w:rsidRPr="00E8406C" w:rsidRDefault="00DB3B9B" w:rsidP="00DB3B9B">
      <w:pPr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8.</w:t>
      </w:r>
      <w:r w:rsidRPr="00E8406C">
        <w:t xml:space="preserve"> </w:t>
      </w:r>
    </w:p>
    <w:p w14:paraId="6C312A61" w14:textId="77777777" w:rsid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0"/>
          <w:szCs w:val="20"/>
        </w:rPr>
      </w:pPr>
      <w:r w:rsidRPr="00E8406C">
        <w:rPr>
          <w:rFonts w:ascii="Century Gothic" w:hAnsi="Century Gothic"/>
          <w:sz w:val="20"/>
          <w:szCs w:val="20"/>
        </w:rPr>
        <w:t xml:space="preserve">U </w:t>
      </w:r>
      <w:proofErr w:type="spellStart"/>
      <w:r w:rsidRPr="00E8406C">
        <w:rPr>
          <w:rFonts w:ascii="Century Gothic" w:hAnsi="Century Gothic"/>
          <w:sz w:val="20"/>
          <w:szCs w:val="20"/>
        </w:rPr>
        <w:t>slučaju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opravdane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sumnje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/>
          <w:sz w:val="20"/>
          <w:szCs w:val="20"/>
        </w:rPr>
        <w:t>nepoštivanje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ovih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Pravila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općenito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regularnosti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E8406C">
        <w:rPr>
          <w:rFonts w:ascii="Century Gothic" w:hAnsi="Century Gothic"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zadržava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puno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bez </w:t>
      </w:r>
      <w:proofErr w:type="spellStart"/>
      <w:r w:rsidRPr="00E8406C">
        <w:rPr>
          <w:rFonts w:ascii="Century Gothic" w:hAnsi="Century Gothic"/>
          <w:sz w:val="20"/>
          <w:szCs w:val="20"/>
        </w:rPr>
        <w:t>daljnjih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objašnjenja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iz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isključiti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slušatelja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kojeg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se to </w:t>
      </w:r>
      <w:proofErr w:type="spellStart"/>
      <w:r w:rsidRPr="00E8406C">
        <w:rPr>
          <w:rFonts w:ascii="Century Gothic" w:hAnsi="Century Gothic"/>
          <w:sz w:val="20"/>
          <w:szCs w:val="20"/>
        </w:rPr>
        <w:t>smatra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/>
          <w:sz w:val="20"/>
          <w:szCs w:val="20"/>
        </w:rPr>
        <w:t>Također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E8406C">
        <w:rPr>
          <w:rFonts w:ascii="Century Gothic" w:hAnsi="Century Gothic"/>
          <w:sz w:val="20"/>
          <w:szCs w:val="20"/>
        </w:rPr>
        <w:t>naknadnim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utvrđivanjem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bilo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kakvog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oblika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nepravilnosti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>/</w:t>
      </w:r>
      <w:proofErr w:type="spellStart"/>
      <w:r w:rsidRPr="00E8406C">
        <w:rPr>
          <w:rFonts w:ascii="Century Gothic" w:hAnsi="Century Gothic"/>
          <w:sz w:val="20"/>
          <w:szCs w:val="20"/>
        </w:rPr>
        <w:t>ili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neregularnosti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prijave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sudjelovanja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od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strane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proofErr w:type="gramStart"/>
      <w:r w:rsidRPr="00E8406C">
        <w:rPr>
          <w:rFonts w:ascii="Century Gothic" w:hAnsi="Century Gothic"/>
          <w:sz w:val="20"/>
          <w:szCs w:val="20"/>
        </w:rPr>
        <w:t>Dobitnika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,  </w:t>
      </w:r>
      <w:proofErr w:type="spellStart"/>
      <w:r w:rsidRPr="00E8406C">
        <w:rPr>
          <w:rFonts w:ascii="Century Gothic" w:hAnsi="Century Gothic"/>
          <w:sz w:val="20"/>
          <w:szCs w:val="20"/>
        </w:rPr>
        <w:t>Priređivač</w:t>
      </w:r>
      <w:proofErr w:type="spellEnd"/>
      <w:proofErr w:type="gram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ima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puno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Dobitniku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oduzeti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nagradu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dodijeliti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nekom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drugom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slušatelju</w:t>
      </w:r>
      <w:proofErr w:type="spellEnd"/>
      <w:r w:rsidRPr="00E8406C">
        <w:rPr>
          <w:rFonts w:ascii="Century Gothic" w:hAnsi="Century Gothic"/>
          <w:sz w:val="20"/>
          <w:szCs w:val="20"/>
        </w:rPr>
        <w:t>.</w:t>
      </w:r>
    </w:p>
    <w:p w14:paraId="3533C0F4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0"/>
          <w:szCs w:val="20"/>
        </w:rPr>
      </w:pPr>
    </w:p>
    <w:p w14:paraId="1D7E11E8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/>
          <w:bCs/>
          <w:sz w:val="20"/>
          <w:szCs w:val="20"/>
        </w:rPr>
        <w:lastRenderedPageBreak/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09.</w:t>
      </w:r>
    </w:p>
    <w:p w14:paraId="0881ACC7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E8406C">
        <w:rPr>
          <w:rFonts w:ascii="Century Gothic" w:hAnsi="Century Gothic"/>
          <w:sz w:val="20"/>
          <w:szCs w:val="20"/>
        </w:rPr>
        <w:t>Jedna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osoba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može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osvojiti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samo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jednu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nagradu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/>
          <w:sz w:val="20"/>
          <w:szCs w:val="20"/>
        </w:rPr>
        <w:t>Uručenje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nagrada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dobitnicima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organizirat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će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E8406C">
        <w:rPr>
          <w:rFonts w:ascii="Century Gothic" w:hAnsi="Century Gothic"/>
          <w:sz w:val="20"/>
          <w:szCs w:val="20"/>
        </w:rPr>
        <w:t>na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način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da se </w:t>
      </w:r>
      <w:proofErr w:type="spellStart"/>
      <w:r w:rsidRPr="00E8406C">
        <w:rPr>
          <w:rFonts w:ascii="Century Gothic" w:hAnsi="Century Gothic"/>
          <w:sz w:val="20"/>
          <w:szCs w:val="20"/>
        </w:rPr>
        <w:t>maksimalno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zadovolje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osnovni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ciljevi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provođenja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>.</w:t>
      </w:r>
    </w:p>
    <w:p w14:paraId="71CE0A4F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Preuzimanje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bit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će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organizirano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po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isteku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Natječaja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, ne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Trenutkom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preuzimanja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prestaju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sve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daljnje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obveze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Priređivača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Natječaja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prema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dobitniku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dužan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osigurati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preuzimanje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roku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od 30 (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slovima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: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trideset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) dana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po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završetku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Natječaja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nije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odgovoran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ukoliko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dobitnik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ne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udovoljava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kriterijima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za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korištenje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(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nije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bio u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mogućnosti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ili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je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odbio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javiti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se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telefon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ili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sl.)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takva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obrazloženja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ne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kvalificiraju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za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promjenu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 w:cs="Verdana-Bold"/>
          <w:bCs/>
          <w:sz w:val="20"/>
          <w:szCs w:val="20"/>
        </w:rPr>
        <w:t>nagrade</w:t>
      </w:r>
      <w:proofErr w:type="spellEnd"/>
      <w:r w:rsidRPr="00E8406C">
        <w:rPr>
          <w:rFonts w:ascii="Century Gothic" w:hAnsi="Century Gothic" w:cs="Verdana-Bold"/>
          <w:bCs/>
          <w:sz w:val="20"/>
          <w:szCs w:val="20"/>
        </w:rPr>
        <w:t>.</w:t>
      </w:r>
    </w:p>
    <w:p w14:paraId="086E6580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</w:p>
    <w:p w14:paraId="0E388917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  <w:proofErr w:type="spellStart"/>
      <w:proofErr w:type="gram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 10</w:t>
      </w:r>
      <w:proofErr w:type="gramEnd"/>
      <w:r w:rsidRPr="00E8406C">
        <w:rPr>
          <w:rFonts w:ascii="Century Gothic" w:hAnsi="Century Gothic" w:cs="Verdana-Bold"/>
          <w:b/>
          <w:bCs/>
          <w:sz w:val="20"/>
          <w:szCs w:val="20"/>
        </w:rPr>
        <w:t>.</w:t>
      </w:r>
    </w:p>
    <w:p w14:paraId="29EFE391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E8406C">
        <w:rPr>
          <w:rFonts w:ascii="Century Gothic" w:hAnsi="Century Gothic"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zadržava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izmjenu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Pravila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E8406C">
        <w:rPr>
          <w:rFonts w:ascii="Century Gothic" w:hAnsi="Century Gothic"/>
          <w:sz w:val="20"/>
          <w:szCs w:val="20"/>
        </w:rPr>
        <w:t>prekid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nagradnog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ili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potpunu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obustavu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nagradnog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ako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to </w:t>
      </w:r>
      <w:proofErr w:type="spellStart"/>
      <w:r w:rsidRPr="00E8406C">
        <w:rPr>
          <w:rFonts w:ascii="Century Gothic" w:hAnsi="Century Gothic"/>
          <w:sz w:val="20"/>
          <w:szCs w:val="20"/>
        </w:rPr>
        <w:t>zahtijevaju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ili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komercijalni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razlozi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te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ukoliko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postoje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proturječnosti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ili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sumnje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/>
          <w:sz w:val="20"/>
          <w:szCs w:val="20"/>
        </w:rPr>
        <w:t>tehničke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manipulacije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prilikom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prijave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slušatelja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ispunjavanje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uvjeta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ostvariva</w:t>
      </w:r>
      <w:r>
        <w:rPr>
          <w:rFonts w:ascii="Century Gothic" w:hAnsi="Century Gothic"/>
          <w:sz w:val="20"/>
          <w:szCs w:val="20"/>
        </w:rPr>
        <w:t>n</w:t>
      </w:r>
      <w:r w:rsidRPr="00E8406C">
        <w:rPr>
          <w:rFonts w:ascii="Century Gothic" w:hAnsi="Century Gothic"/>
          <w:sz w:val="20"/>
          <w:szCs w:val="20"/>
        </w:rPr>
        <w:t>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nagrade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 </w:t>
      </w:r>
      <w:proofErr w:type="spellStart"/>
      <w:proofErr w:type="gramStart"/>
      <w:r w:rsidRPr="00E8406C">
        <w:rPr>
          <w:rFonts w:ascii="Century Gothic" w:hAnsi="Century Gothic"/>
          <w:sz w:val="20"/>
          <w:szCs w:val="20"/>
        </w:rPr>
        <w:t>Priređivač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 </w:t>
      </w:r>
      <w:proofErr w:type="spellStart"/>
      <w:r w:rsidRPr="00E8406C">
        <w:rPr>
          <w:rFonts w:ascii="Century Gothic" w:hAnsi="Century Gothic"/>
          <w:sz w:val="20"/>
          <w:szCs w:val="20"/>
        </w:rPr>
        <w:t>će</w:t>
      </w:r>
      <w:proofErr w:type="spellEnd"/>
      <w:proofErr w:type="gram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obavijestiti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slušatelje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o </w:t>
      </w:r>
      <w:proofErr w:type="spellStart"/>
      <w:r w:rsidRPr="00E8406C">
        <w:rPr>
          <w:rFonts w:ascii="Century Gothic" w:hAnsi="Century Gothic"/>
          <w:sz w:val="20"/>
          <w:szCs w:val="20"/>
        </w:rPr>
        <w:t>svim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eventualnim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izmjenama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objavom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hyperlink r:id="rId9" w:history="1">
        <w:r w:rsidRPr="00E8406C">
          <w:rPr>
            <w:rStyle w:val="Hiperveza"/>
            <w:rFonts w:ascii="Century Gothic" w:hAnsi="Century Gothic"/>
            <w:sz w:val="20"/>
            <w:szCs w:val="20"/>
          </w:rPr>
          <w:t>www.bravo.hr</w:t>
        </w:r>
      </w:hyperlink>
      <w:r w:rsidRPr="00E8406C">
        <w:rPr>
          <w:rFonts w:ascii="Century Gothic" w:hAnsi="Century Gothic"/>
          <w:sz w:val="20"/>
          <w:szCs w:val="20"/>
        </w:rPr>
        <w:t xml:space="preserve">. </w:t>
      </w:r>
    </w:p>
    <w:p w14:paraId="72F9EB98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</w:rPr>
      </w:pPr>
    </w:p>
    <w:p w14:paraId="78D00FB7" w14:textId="77777777" w:rsidR="00DB3B9B" w:rsidRPr="00E8406C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proofErr w:type="gramStart"/>
      <w:r w:rsidRPr="00E8406C">
        <w:rPr>
          <w:rFonts w:ascii="Century Gothic" w:hAnsi="Century Gothic" w:cs="Verdana-Bold"/>
          <w:b/>
          <w:bCs/>
          <w:sz w:val="20"/>
          <w:szCs w:val="20"/>
        </w:rPr>
        <w:t>Članak</w:t>
      </w:r>
      <w:proofErr w:type="spellEnd"/>
      <w:r w:rsidRPr="00E8406C">
        <w:rPr>
          <w:rFonts w:ascii="Century Gothic" w:hAnsi="Century Gothic" w:cs="Verdana-Bold"/>
          <w:b/>
          <w:bCs/>
          <w:sz w:val="20"/>
          <w:szCs w:val="20"/>
        </w:rPr>
        <w:t xml:space="preserve">  11</w:t>
      </w:r>
      <w:proofErr w:type="gramEnd"/>
      <w:r w:rsidRPr="00E8406C">
        <w:rPr>
          <w:rFonts w:ascii="Century Gothic" w:hAnsi="Century Gothic" w:cs="Verdana-Bold"/>
          <w:b/>
          <w:bCs/>
          <w:sz w:val="20"/>
          <w:szCs w:val="20"/>
        </w:rPr>
        <w:t>.</w:t>
      </w:r>
    </w:p>
    <w:p w14:paraId="60F7D617" w14:textId="77777777" w:rsidR="00DB3B9B" w:rsidRPr="00E8406C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E8406C">
        <w:rPr>
          <w:rFonts w:ascii="Century Gothic" w:hAnsi="Century Gothic"/>
          <w:sz w:val="20"/>
          <w:szCs w:val="20"/>
        </w:rPr>
        <w:t>Svojim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sudjelovanjem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prijavom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putem</w:t>
      </w:r>
      <w:proofErr w:type="spellEnd"/>
      <w:r>
        <w:rPr>
          <w:rFonts w:ascii="Century Gothic" w:hAnsi="Century Gothic"/>
          <w:sz w:val="20"/>
          <w:szCs w:val="20"/>
        </w:rPr>
        <w:t xml:space="preserve"> SMS-a </w:t>
      </w:r>
      <w:proofErr w:type="spellStart"/>
      <w:r w:rsidRPr="00E8406C">
        <w:rPr>
          <w:rFonts w:ascii="Century Gothic" w:hAnsi="Century Gothic"/>
          <w:sz w:val="20"/>
          <w:szCs w:val="20"/>
        </w:rPr>
        <w:t>sudionici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potvrđuju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da </w:t>
      </w:r>
      <w:proofErr w:type="spellStart"/>
      <w:r w:rsidRPr="00E8406C">
        <w:rPr>
          <w:rFonts w:ascii="Century Gothic" w:hAnsi="Century Gothic"/>
          <w:sz w:val="20"/>
          <w:szCs w:val="20"/>
        </w:rPr>
        <w:t>su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upoznati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 </w:t>
      </w:r>
      <w:proofErr w:type="spellStart"/>
      <w:r w:rsidRPr="00E8406C">
        <w:rPr>
          <w:rFonts w:ascii="Century Gothic" w:hAnsi="Century Gothic"/>
          <w:sz w:val="20"/>
          <w:szCs w:val="20"/>
        </w:rPr>
        <w:t>Pravilnikom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o </w:t>
      </w:r>
      <w:proofErr w:type="spellStart"/>
      <w:r w:rsidRPr="00E8406C">
        <w:rPr>
          <w:rFonts w:ascii="Century Gothic" w:hAnsi="Century Gothic"/>
          <w:sz w:val="20"/>
          <w:szCs w:val="20"/>
        </w:rPr>
        <w:t>nagradnom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da </w:t>
      </w:r>
      <w:proofErr w:type="spellStart"/>
      <w:r w:rsidRPr="00E8406C">
        <w:rPr>
          <w:rFonts w:ascii="Century Gothic" w:hAnsi="Century Gothic"/>
          <w:sz w:val="20"/>
          <w:szCs w:val="20"/>
        </w:rPr>
        <w:t>pristaju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pravila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iz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Pravilnika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te</w:t>
      </w:r>
      <w:proofErr w:type="spellEnd"/>
      <w:r w:rsidRPr="00E8406C">
        <w:rPr>
          <w:rFonts w:ascii="Century Gothic" w:hAnsi="Century Gothic"/>
          <w:sz w:val="20"/>
          <w:szCs w:val="20"/>
        </w:rPr>
        <w:t> </w:t>
      </w:r>
      <w:proofErr w:type="spellStart"/>
      <w:r w:rsidRPr="00E8406C">
        <w:rPr>
          <w:rFonts w:ascii="Century Gothic" w:hAnsi="Century Gothic"/>
          <w:sz w:val="20"/>
          <w:szCs w:val="20"/>
        </w:rPr>
        <w:t>daju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svoju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privolu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da </w:t>
      </w:r>
      <w:proofErr w:type="gramStart"/>
      <w:r w:rsidRPr="00E8406C">
        <w:rPr>
          <w:rFonts w:ascii="Century Gothic" w:hAnsi="Century Gothic"/>
          <w:sz w:val="20"/>
          <w:szCs w:val="20"/>
        </w:rPr>
        <w:t xml:space="preserve">se  </w:t>
      </w:r>
      <w:proofErr w:type="spellStart"/>
      <w:r w:rsidRPr="00E8406C">
        <w:rPr>
          <w:rFonts w:ascii="Century Gothic" w:hAnsi="Century Gothic"/>
          <w:sz w:val="20"/>
          <w:szCs w:val="20"/>
        </w:rPr>
        <w:t>njihovi</w:t>
      </w:r>
      <w:proofErr w:type="spellEnd"/>
      <w:proofErr w:type="gram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prikupljeni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  </w:t>
      </w:r>
      <w:proofErr w:type="spellStart"/>
      <w:r w:rsidRPr="00E8406C">
        <w:rPr>
          <w:rFonts w:ascii="Century Gothic" w:hAnsi="Century Gothic"/>
          <w:sz w:val="20"/>
          <w:szCs w:val="20"/>
        </w:rPr>
        <w:t>osnovni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osobni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podaci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mogu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obrađivati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od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stran</w:t>
      </w:r>
      <w:r>
        <w:rPr>
          <w:rFonts w:ascii="Century Gothic" w:hAnsi="Century Gothic"/>
          <w:sz w:val="20"/>
          <w:szCs w:val="20"/>
        </w:rPr>
        <w:t>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Voditelja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obrade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(bravo </w:t>
      </w:r>
      <w:proofErr w:type="spellStart"/>
      <w:r w:rsidRPr="00E8406C">
        <w:rPr>
          <w:rFonts w:ascii="Century Gothic" w:hAnsi="Century Gothic"/>
          <w:sz w:val="20"/>
          <w:szCs w:val="20"/>
        </w:rPr>
        <w:t>cbc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d.o.o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., </w:t>
      </w:r>
      <w:proofErr w:type="spellStart"/>
      <w:r w:rsidRPr="00E8406C">
        <w:rPr>
          <w:rFonts w:ascii="Century Gothic" w:hAnsi="Century Gothic"/>
          <w:sz w:val="20"/>
          <w:szCs w:val="20"/>
        </w:rPr>
        <w:t>Avenija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Većeslava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Holjevca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29, Zagreb, 01 66 90 601) </w:t>
      </w:r>
      <w:proofErr w:type="spellStart"/>
      <w:r w:rsidRPr="00E8406C">
        <w:rPr>
          <w:rFonts w:ascii="Century Gothic" w:hAnsi="Century Gothic"/>
          <w:sz w:val="20"/>
          <w:szCs w:val="20"/>
        </w:rPr>
        <w:t>sukladno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ovom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Pravilniku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sljedećom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svrhom</w:t>
      </w:r>
      <w:proofErr w:type="spellEnd"/>
      <w:r w:rsidRPr="00E8406C">
        <w:rPr>
          <w:rFonts w:ascii="Century Gothic" w:hAnsi="Century Gothic"/>
          <w:sz w:val="20"/>
          <w:szCs w:val="20"/>
        </w:rPr>
        <w:t>:</w:t>
      </w:r>
    </w:p>
    <w:p w14:paraId="1EDD1EE1" w14:textId="77777777" w:rsidR="00DB3B9B" w:rsidRPr="000C44C0" w:rsidRDefault="00DB3B9B" w:rsidP="00DB3B9B">
      <w:pPr>
        <w:pStyle w:val="Odlomakpopisa"/>
        <w:numPr>
          <w:ilvl w:val="0"/>
          <w:numId w:val="3"/>
        </w:num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0C44C0">
        <w:rPr>
          <w:rFonts w:ascii="Century Gothic" w:hAnsi="Century Gothic"/>
          <w:sz w:val="20"/>
          <w:szCs w:val="20"/>
        </w:rPr>
        <w:t>Obrada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osobnih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podataka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sudionika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svrhom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prijave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na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nagradni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natječaj</w:t>
      </w:r>
      <w:proofErr w:type="spellEnd"/>
    </w:p>
    <w:p w14:paraId="23F64E25" w14:textId="77777777" w:rsidR="00DB3B9B" w:rsidRPr="000C44C0" w:rsidRDefault="00DB3B9B" w:rsidP="00DB3B9B">
      <w:pPr>
        <w:pStyle w:val="Odlomakpopisa"/>
        <w:numPr>
          <w:ilvl w:val="0"/>
          <w:numId w:val="3"/>
        </w:num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0C44C0">
        <w:rPr>
          <w:rFonts w:ascii="Century Gothic" w:hAnsi="Century Gothic"/>
          <w:sz w:val="20"/>
          <w:szCs w:val="20"/>
        </w:rPr>
        <w:t>Obrada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osobnih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podataka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svrhom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realizacije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natječaja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u </w:t>
      </w:r>
      <w:proofErr w:type="spellStart"/>
      <w:r w:rsidRPr="000C44C0">
        <w:rPr>
          <w:rFonts w:ascii="Century Gothic" w:hAnsi="Century Gothic"/>
          <w:sz w:val="20"/>
          <w:szCs w:val="20"/>
        </w:rPr>
        <w:t>programu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bravo </w:t>
      </w:r>
      <w:proofErr w:type="spellStart"/>
      <w:r w:rsidRPr="000C44C0">
        <w:rPr>
          <w:rFonts w:ascii="Century Gothic" w:hAnsi="Century Gothic"/>
          <w:sz w:val="20"/>
          <w:szCs w:val="20"/>
        </w:rPr>
        <w:t>radija</w:t>
      </w:r>
      <w:proofErr w:type="spellEnd"/>
    </w:p>
    <w:p w14:paraId="3B20A1F5" w14:textId="77777777" w:rsidR="00DB3B9B" w:rsidRPr="000C44C0" w:rsidRDefault="00DB3B9B" w:rsidP="00DB3B9B">
      <w:pPr>
        <w:pStyle w:val="Odlomakpopisa"/>
        <w:numPr>
          <w:ilvl w:val="0"/>
          <w:numId w:val="3"/>
        </w:num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0C44C0">
        <w:rPr>
          <w:rFonts w:ascii="Century Gothic" w:hAnsi="Century Gothic"/>
          <w:sz w:val="20"/>
          <w:szCs w:val="20"/>
        </w:rPr>
        <w:t>Obrada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osobnih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podataka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dobitnika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svrhom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identifikacije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pri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dodjeli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nagrade</w:t>
      </w:r>
      <w:proofErr w:type="spellEnd"/>
    </w:p>
    <w:p w14:paraId="6DF1F68A" w14:textId="77777777" w:rsidR="00DB3B9B" w:rsidRDefault="00DB3B9B" w:rsidP="00DB3B9B">
      <w:pPr>
        <w:pStyle w:val="Odlomakpopisa"/>
        <w:numPr>
          <w:ilvl w:val="0"/>
          <w:numId w:val="3"/>
        </w:num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0C44C0">
        <w:rPr>
          <w:rFonts w:ascii="Century Gothic" w:hAnsi="Century Gothic"/>
          <w:sz w:val="20"/>
          <w:szCs w:val="20"/>
        </w:rPr>
        <w:t>Obrada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osobnih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podataka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svrhom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realizacije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nagrade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</w:p>
    <w:p w14:paraId="768BF15C" w14:textId="77777777" w:rsidR="00DB3B9B" w:rsidRPr="00BA66C3" w:rsidRDefault="00DB3B9B" w:rsidP="00DB3B9B">
      <w:pPr>
        <w:pStyle w:val="Odlomakpopisa"/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14:paraId="71B73F8B" w14:textId="77777777" w:rsidR="00DB3B9B" w:rsidRPr="000C44C0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0C44C0">
        <w:rPr>
          <w:rFonts w:ascii="Century Gothic" w:hAnsi="Century Gothic"/>
          <w:sz w:val="20"/>
          <w:szCs w:val="20"/>
        </w:rPr>
        <w:t>Pravna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osnova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obrade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je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privola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ispitanika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, a </w:t>
      </w:r>
      <w:proofErr w:type="spellStart"/>
      <w:r w:rsidRPr="000C44C0">
        <w:rPr>
          <w:rFonts w:ascii="Century Gothic" w:hAnsi="Century Gothic"/>
          <w:sz w:val="20"/>
          <w:szCs w:val="20"/>
        </w:rPr>
        <w:t>kategorije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osobnih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podataka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koje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se </w:t>
      </w:r>
      <w:proofErr w:type="spellStart"/>
      <w:r w:rsidRPr="000C44C0">
        <w:rPr>
          <w:rFonts w:ascii="Century Gothic" w:hAnsi="Century Gothic"/>
          <w:sz w:val="20"/>
          <w:szCs w:val="20"/>
        </w:rPr>
        <w:t>prikupljaju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su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:   </w:t>
      </w:r>
      <w:proofErr w:type="spellStart"/>
      <w:r w:rsidRPr="000C44C0">
        <w:rPr>
          <w:rFonts w:ascii="Century Gothic" w:hAnsi="Century Gothic"/>
          <w:sz w:val="20"/>
          <w:szCs w:val="20"/>
        </w:rPr>
        <w:t>identifikacijski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podaci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(</w:t>
      </w:r>
      <w:proofErr w:type="spellStart"/>
      <w:r w:rsidRPr="000C44C0">
        <w:rPr>
          <w:rFonts w:ascii="Century Gothic" w:hAnsi="Century Gothic"/>
          <w:sz w:val="20"/>
          <w:szCs w:val="20"/>
        </w:rPr>
        <w:t>ime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0C44C0">
        <w:rPr>
          <w:rFonts w:ascii="Century Gothic" w:hAnsi="Century Gothic"/>
          <w:sz w:val="20"/>
          <w:szCs w:val="20"/>
        </w:rPr>
        <w:t>prezime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, grad, </w:t>
      </w:r>
      <w:proofErr w:type="spellStart"/>
      <w:r w:rsidRPr="000C44C0">
        <w:rPr>
          <w:rFonts w:ascii="Century Gothic" w:hAnsi="Century Gothic"/>
          <w:sz w:val="20"/>
          <w:szCs w:val="20"/>
        </w:rPr>
        <w:t>broj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C44C0">
        <w:rPr>
          <w:rFonts w:ascii="Century Gothic" w:hAnsi="Century Gothic"/>
          <w:sz w:val="20"/>
          <w:szCs w:val="20"/>
        </w:rPr>
        <w:t>mobitela</w:t>
      </w:r>
      <w:proofErr w:type="spellEnd"/>
      <w:r w:rsidRPr="000C44C0">
        <w:rPr>
          <w:rFonts w:ascii="Century Gothic" w:hAnsi="Century Gothic"/>
          <w:sz w:val="20"/>
          <w:szCs w:val="20"/>
        </w:rPr>
        <w:t xml:space="preserve">, audio </w:t>
      </w:r>
      <w:proofErr w:type="spellStart"/>
      <w:r w:rsidRPr="000C44C0">
        <w:rPr>
          <w:rFonts w:ascii="Century Gothic" w:hAnsi="Century Gothic"/>
          <w:sz w:val="20"/>
          <w:szCs w:val="20"/>
        </w:rPr>
        <w:t>zapis</w:t>
      </w:r>
      <w:proofErr w:type="spellEnd"/>
      <w:r w:rsidRPr="000C44C0">
        <w:rPr>
          <w:rFonts w:ascii="Century Gothic" w:hAnsi="Century Gothic"/>
          <w:sz w:val="20"/>
          <w:szCs w:val="20"/>
        </w:rPr>
        <w:t>).</w:t>
      </w:r>
    </w:p>
    <w:p w14:paraId="1E0DB1B5" w14:textId="77777777" w:rsidR="00DB3B9B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E8406C">
        <w:rPr>
          <w:rFonts w:ascii="Century Gothic" w:hAnsi="Century Gothic"/>
          <w:sz w:val="20"/>
          <w:szCs w:val="20"/>
        </w:rPr>
        <w:t>Prikupljeni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osobni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podaci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sudionika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dobitnika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će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se </w:t>
      </w:r>
      <w:proofErr w:type="spellStart"/>
      <w:r w:rsidRPr="00E8406C">
        <w:rPr>
          <w:rFonts w:ascii="Century Gothic" w:hAnsi="Century Gothic"/>
          <w:sz w:val="20"/>
          <w:szCs w:val="20"/>
        </w:rPr>
        <w:t>obrađivati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isključivo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gore </w:t>
      </w:r>
      <w:proofErr w:type="spellStart"/>
      <w:r w:rsidRPr="00E8406C">
        <w:rPr>
          <w:rFonts w:ascii="Century Gothic" w:hAnsi="Century Gothic"/>
          <w:sz w:val="20"/>
          <w:szCs w:val="20"/>
        </w:rPr>
        <w:t>navedene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svrhe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/>
          <w:sz w:val="20"/>
          <w:szCs w:val="20"/>
        </w:rPr>
        <w:t>Obrada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osobnih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podataka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dobitnika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provodi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se </w:t>
      </w:r>
      <w:proofErr w:type="spellStart"/>
      <w:r w:rsidRPr="00E8406C">
        <w:rPr>
          <w:rFonts w:ascii="Century Gothic" w:hAnsi="Century Gothic"/>
          <w:sz w:val="20"/>
          <w:szCs w:val="20"/>
        </w:rPr>
        <w:t>za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vrijeme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trajanja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odnosno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do </w:t>
      </w:r>
      <w:proofErr w:type="spellStart"/>
      <w:r w:rsidRPr="00E8406C">
        <w:rPr>
          <w:rFonts w:ascii="Century Gothic" w:hAnsi="Century Gothic"/>
          <w:sz w:val="20"/>
          <w:szCs w:val="20"/>
        </w:rPr>
        <w:t>prestanka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bilo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kojoj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osnovi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E8406C">
        <w:rPr>
          <w:rFonts w:ascii="Century Gothic" w:hAnsi="Century Gothic"/>
          <w:sz w:val="20"/>
          <w:szCs w:val="20"/>
        </w:rPr>
        <w:t>Osobni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podaci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dobitnika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čuvat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će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se u </w:t>
      </w:r>
      <w:proofErr w:type="spellStart"/>
      <w:r w:rsidRPr="00E8406C">
        <w:rPr>
          <w:rFonts w:ascii="Century Gothic" w:hAnsi="Century Gothic"/>
          <w:sz w:val="20"/>
          <w:szCs w:val="20"/>
        </w:rPr>
        <w:t>arhivi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Voditelja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obrade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6 </w:t>
      </w:r>
      <w:proofErr w:type="spellStart"/>
      <w:r w:rsidRPr="00E8406C">
        <w:rPr>
          <w:rFonts w:ascii="Century Gothic" w:hAnsi="Century Gothic"/>
          <w:sz w:val="20"/>
          <w:szCs w:val="20"/>
        </w:rPr>
        <w:t>mjeseci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nakon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završenog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natječaja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a </w:t>
      </w:r>
      <w:proofErr w:type="spellStart"/>
      <w:r w:rsidRPr="00E8406C">
        <w:rPr>
          <w:rFonts w:ascii="Century Gothic" w:hAnsi="Century Gothic"/>
          <w:sz w:val="20"/>
          <w:szCs w:val="20"/>
        </w:rPr>
        <w:t>nakon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toga </w:t>
      </w:r>
      <w:proofErr w:type="spellStart"/>
      <w:r w:rsidRPr="00E8406C">
        <w:rPr>
          <w:rFonts w:ascii="Century Gothic" w:hAnsi="Century Gothic"/>
          <w:sz w:val="20"/>
          <w:szCs w:val="20"/>
        </w:rPr>
        <w:t>biti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će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izbrisani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 </w:t>
      </w:r>
    </w:p>
    <w:p w14:paraId="0E672A20" w14:textId="77777777" w:rsidR="00DB3B9B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</w:rPr>
      </w:pPr>
      <w:proofErr w:type="spellStart"/>
      <w:r w:rsidRPr="0029474D">
        <w:rPr>
          <w:rFonts w:ascii="Century Gothic" w:hAnsi="Century Gothic"/>
          <w:sz w:val="20"/>
          <w:szCs w:val="20"/>
        </w:rPr>
        <w:t>Prijavom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putem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SMS-a </w:t>
      </w:r>
      <w:proofErr w:type="spellStart"/>
      <w:r w:rsidRPr="0029474D">
        <w:rPr>
          <w:rFonts w:ascii="Century Gothic" w:hAnsi="Century Gothic"/>
          <w:sz w:val="20"/>
          <w:szCs w:val="20"/>
        </w:rPr>
        <w:t>dio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osobnih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proofErr w:type="gramStart"/>
      <w:r w:rsidRPr="0029474D">
        <w:rPr>
          <w:rFonts w:ascii="Century Gothic" w:hAnsi="Century Gothic"/>
          <w:sz w:val="20"/>
          <w:szCs w:val="20"/>
        </w:rPr>
        <w:t>podataka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 </w:t>
      </w:r>
      <w:proofErr w:type="spellStart"/>
      <w:r w:rsidRPr="0029474D">
        <w:rPr>
          <w:rFonts w:ascii="Century Gothic" w:hAnsi="Century Gothic"/>
          <w:sz w:val="20"/>
          <w:szCs w:val="20"/>
        </w:rPr>
        <w:t>ispitanika</w:t>
      </w:r>
      <w:proofErr w:type="spellEnd"/>
      <w:proofErr w:type="gramEnd"/>
      <w:r w:rsidRPr="0029474D">
        <w:rPr>
          <w:rFonts w:ascii="Century Gothic" w:hAnsi="Century Gothic"/>
          <w:sz w:val="20"/>
          <w:szCs w:val="20"/>
        </w:rPr>
        <w:t xml:space="preserve"> (</w:t>
      </w:r>
      <w:proofErr w:type="spellStart"/>
      <w:r w:rsidRPr="0029474D">
        <w:rPr>
          <w:rFonts w:ascii="Century Gothic" w:hAnsi="Century Gothic"/>
          <w:sz w:val="20"/>
          <w:szCs w:val="20"/>
        </w:rPr>
        <w:t>sudionika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natječaja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)  </w:t>
      </w:r>
      <w:proofErr w:type="spellStart"/>
      <w:r w:rsidRPr="0029474D">
        <w:rPr>
          <w:rFonts w:ascii="Century Gothic" w:hAnsi="Century Gothic"/>
          <w:sz w:val="20"/>
          <w:szCs w:val="20"/>
        </w:rPr>
        <w:t>prikupljaju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se </w:t>
      </w:r>
      <w:proofErr w:type="spellStart"/>
      <w:r w:rsidRPr="0029474D">
        <w:rPr>
          <w:rFonts w:ascii="Century Gothic" w:hAnsi="Century Gothic"/>
          <w:sz w:val="20"/>
          <w:szCs w:val="20"/>
        </w:rPr>
        <w:t>i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od </w:t>
      </w:r>
      <w:proofErr w:type="spellStart"/>
      <w:r w:rsidRPr="0029474D">
        <w:rPr>
          <w:rFonts w:ascii="Century Gothic" w:hAnsi="Century Gothic"/>
          <w:sz w:val="20"/>
          <w:szCs w:val="20"/>
        </w:rPr>
        <w:t>strane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ovlaštenog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pružatelja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navedenih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usluga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čija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pravila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privatnosti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možete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pronaći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na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9474D">
        <w:rPr>
          <w:rFonts w:ascii="Century Gothic" w:hAnsi="Century Gothic"/>
          <w:sz w:val="20"/>
          <w:szCs w:val="20"/>
        </w:rPr>
        <w:t>sljedećoj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 WEB </w:t>
      </w:r>
      <w:proofErr w:type="spellStart"/>
      <w:r w:rsidRPr="0029474D">
        <w:rPr>
          <w:rFonts w:ascii="Century Gothic" w:hAnsi="Century Gothic"/>
          <w:sz w:val="20"/>
          <w:szCs w:val="20"/>
        </w:rPr>
        <w:t>adresi</w:t>
      </w:r>
      <w:proofErr w:type="spellEnd"/>
      <w:r w:rsidRPr="0029474D">
        <w:rPr>
          <w:rFonts w:ascii="Century Gothic" w:hAnsi="Century Gothic"/>
          <w:sz w:val="20"/>
          <w:szCs w:val="20"/>
        </w:rPr>
        <w:t xml:space="preserve">: </w:t>
      </w:r>
      <w:hyperlink r:id="rId10" w:history="1">
        <w:r w:rsidRPr="002265E1">
          <w:rPr>
            <w:rStyle w:val="Hiperveza"/>
            <w:rFonts w:ascii="Century Gothic" w:hAnsi="Century Gothic"/>
            <w:sz w:val="20"/>
            <w:szCs w:val="20"/>
          </w:rPr>
          <w:t>https://it1.hr/privacy.aspx</w:t>
        </w:r>
      </w:hyperlink>
      <w:r w:rsidRPr="0029474D">
        <w:rPr>
          <w:rFonts w:ascii="Century Gothic" w:hAnsi="Century Gothic"/>
          <w:sz w:val="20"/>
          <w:szCs w:val="20"/>
        </w:rPr>
        <w:t>.</w:t>
      </w:r>
    </w:p>
    <w:p w14:paraId="26C7B809" w14:textId="77777777" w:rsidR="00DB3B9B" w:rsidRPr="00DB3B9B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  <w:lang w:val="de-DE"/>
        </w:rPr>
      </w:pPr>
      <w:proofErr w:type="spellStart"/>
      <w:r w:rsidRPr="00E8406C">
        <w:rPr>
          <w:rFonts w:ascii="Century Gothic" w:hAnsi="Century Gothic"/>
          <w:sz w:val="20"/>
          <w:szCs w:val="20"/>
        </w:rPr>
        <w:t>Želimo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potvrditi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da </w:t>
      </w:r>
      <w:proofErr w:type="spellStart"/>
      <w:r w:rsidRPr="00E8406C">
        <w:rPr>
          <w:rFonts w:ascii="Century Gothic" w:hAnsi="Century Gothic"/>
          <w:sz w:val="20"/>
          <w:szCs w:val="20"/>
        </w:rPr>
        <w:t>su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nam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sve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informacije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vezane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uz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osobne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podatke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sudionika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izuzetno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važne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da </w:t>
      </w:r>
      <w:proofErr w:type="spellStart"/>
      <w:proofErr w:type="gramStart"/>
      <w:r w:rsidRPr="00E8406C">
        <w:rPr>
          <w:rFonts w:ascii="Century Gothic" w:hAnsi="Century Gothic"/>
          <w:sz w:val="20"/>
          <w:szCs w:val="20"/>
        </w:rPr>
        <w:t>zaštitu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  </w:t>
      </w:r>
      <w:proofErr w:type="spellStart"/>
      <w:r w:rsidRPr="00E8406C">
        <w:rPr>
          <w:rFonts w:ascii="Century Gothic" w:hAnsi="Century Gothic"/>
          <w:sz w:val="20"/>
          <w:szCs w:val="20"/>
        </w:rPr>
        <w:t>osobnih</w:t>
      </w:r>
      <w:proofErr w:type="spellEnd"/>
      <w:proofErr w:type="gram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podataka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smatramo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vrlo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ozbiljnom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tome </w:t>
      </w:r>
      <w:proofErr w:type="spellStart"/>
      <w:r w:rsidRPr="00E8406C">
        <w:rPr>
          <w:rFonts w:ascii="Century Gothic" w:hAnsi="Century Gothic"/>
          <w:sz w:val="20"/>
          <w:szCs w:val="20"/>
        </w:rPr>
        <w:t>pristupamo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 </w:t>
      </w:r>
      <w:proofErr w:type="spellStart"/>
      <w:r w:rsidRPr="00E8406C">
        <w:rPr>
          <w:rFonts w:ascii="Century Gothic" w:hAnsi="Century Gothic"/>
          <w:sz w:val="20"/>
          <w:szCs w:val="20"/>
        </w:rPr>
        <w:t>velikom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profesionalnom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odgovornošću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u </w:t>
      </w:r>
      <w:proofErr w:type="spellStart"/>
      <w:r w:rsidRPr="00E8406C">
        <w:rPr>
          <w:rFonts w:ascii="Century Gothic" w:hAnsi="Century Gothic"/>
          <w:sz w:val="20"/>
          <w:szCs w:val="20"/>
        </w:rPr>
        <w:t>skladu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s </w:t>
      </w:r>
      <w:proofErr w:type="spellStart"/>
      <w:r w:rsidRPr="00E8406C">
        <w:rPr>
          <w:rFonts w:ascii="Century Gothic" w:hAnsi="Century Gothic"/>
          <w:sz w:val="20"/>
          <w:szCs w:val="20"/>
        </w:rPr>
        <w:t>Općom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Uredbom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o </w:t>
      </w:r>
      <w:proofErr w:type="spellStart"/>
      <w:r w:rsidRPr="00E8406C">
        <w:rPr>
          <w:rFonts w:ascii="Century Gothic" w:hAnsi="Century Gothic"/>
          <w:sz w:val="20"/>
          <w:szCs w:val="20"/>
        </w:rPr>
        <w:t>zaštiti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osobnih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podatka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r w:rsidRPr="00E8406C">
        <w:rPr>
          <w:rFonts w:ascii="Century Gothic" w:hAnsi="Century Gothic"/>
          <w:sz w:val="20"/>
          <w:szCs w:val="20"/>
        </w:rPr>
        <w:lastRenderedPageBreak/>
        <w:t xml:space="preserve">(EU2016/679 ) </w:t>
      </w:r>
      <w:proofErr w:type="spellStart"/>
      <w:r w:rsidRPr="00E8406C">
        <w:rPr>
          <w:rFonts w:ascii="Century Gothic" w:hAnsi="Century Gothic"/>
          <w:sz w:val="20"/>
          <w:szCs w:val="20"/>
        </w:rPr>
        <w:t>te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pripadajućim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zakonskim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i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podzakonskim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E8406C">
        <w:rPr>
          <w:rFonts w:ascii="Century Gothic" w:hAnsi="Century Gothic"/>
          <w:sz w:val="20"/>
          <w:szCs w:val="20"/>
        </w:rPr>
        <w:t>aktima</w:t>
      </w:r>
      <w:proofErr w:type="spellEnd"/>
      <w:r w:rsidRPr="00E8406C">
        <w:rPr>
          <w:rFonts w:ascii="Century Gothic" w:hAnsi="Century Gothic"/>
          <w:sz w:val="20"/>
          <w:szCs w:val="20"/>
        </w:rPr>
        <w:t xml:space="preserve">.  </w:t>
      </w:r>
      <w:r w:rsidRPr="00DB3B9B">
        <w:rPr>
          <w:rFonts w:ascii="Century Gothic" w:hAnsi="Century Gothic"/>
          <w:sz w:val="20"/>
          <w:szCs w:val="20"/>
          <w:lang w:val="de-DE"/>
        </w:rPr>
        <w:t xml:space="preserve">Izjava o privatnosti Voditelja obrade dostupna je na  </w:t>
      </w:r>
      <w:hyperlink r:id="rId11" w:history="1">
        <w:r w:rsidRPr="00DB3B9B">
          <w:rPr>
            <w:rStyle w:val="Hiperveza"/>
            <w:rFonts w:ascii="Century Gothic" w:hAnsi="Century Gothic"/>
            <w:sz w:val="20"/>
            <w:szCs w:val="20"/>
            <w:lang w:val="de-DE"/>
          </w:rPr>
          <w:t>http://br.hr/index.php/gdpr/</w:t>
        </w:r>
      </w:hyperlink>
      <w:r w:rsidRPr="00DB3B9B">
        <w:rPr>
          <w:rStyle w:val="Hiperveza"/>
          <w:rFonts w:ascii="Century Gothic" w:hAnsi="Century Gothic"/>
          <w:sz w:val="20"/>
          <w:szCs w:val="20"/>
          <w:lang w:val="de-DE"/>
        </w:rPr>
        <w:t>.</w:t>
      </w:r>
      <w:r w:rsidRPr="00DB3B9B">
        <w:rPr>
          <w:lang w:val="de-DE"/>
        </w:rPr>
        <w:t xml:space="preserve"> </w:t>
      </w:r>
    </w:p>
    <w:p w14:paraId="56EC03C4" w14:textId="77777777" w:rsidR="00DB3B9B" w:rsidRPr="00DB3B9B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 xml:space="preserve">Davanje osobnih podataka i davanje suglasnosti (privola) na obradu je dobrovoljno, a davanje istih predstavlja uvjet nužan za realizaciju </w:t>
      </w:r>
      <w:proofErr w:type="gramStart"/>
      <w:r w:rsidRPr="00DB3B9B">
        <w:rPr>
          <w:rFonts w:ascii="Century Gothic" w:hAnsi="Century Gothic"/>
          <w:sz w:val="20"/>
          <w:szCs w:val="20"/>
          <w:lang w:val="de-DE"/>
        </w:rPr>
        <w:t>nagrade  u</w:t>
      </w:r>
      <w:proofErr w:type="gramEnd"/>
      <w:r w:rsidRPr="00DB3B9B">
        <w:rPr>
          <w:rFonts w:ascii="Century Gothic" w:hAnsi="Century Gothic"/>
          <w:sz w:val="20"/>
          <w:szCs w:val="20"/>
          <w:lang w:val="de-DE"/>
        </w:rPr>
        <w:t xml:space="preserve"> ovom Natječaju.</w:t>
      </w:r>
    </w:p>
    <w:p w14:paraId="37594F85" w14:textId="77777777" w:rsidR="00DB3B9B" w:rsidRPr="00DB3B9B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 xml:space="preserve">Prikupljeni osobni podaci Sudionika/Dobitnika neće se prenositi u treće zemlje (izvan EU), osim ako postoji zakonska obveza ili je dan izričiti pristanak ispitanika. </w:t>
      </w:r>
    </w:p>
    <w:p w14:paraId="784C6892" w14:textId="77777777" w:rsidR="00DB3B9B" w:rsidRPr="00DB3B9B" w:rsidRDefault="00DB3B9B" w:rsidP="00DB3B9B">
      <w:pPr>
        <w:autoSpaceDE w:val="0"/>
        <w:autoSpaceDN w:val="0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>Ovim Pravilnikom i izjavom o Privatnosti (</w:t>
      </w:r>
      <w:hyperlink r:id="rId12" w:history="1">
        <w:r w:rsidRPr="00DB3B9B">
          <w:rPr>
            <w:rStyle w:val="Hiperveza"/>
            <w:rFonts w:ascii="Century Gothic" w:hAnsi="Century Gothic"/>
            <w:sz w:val="20"/>
            <w:szCs w:val="20"/>
            <w:lang w:val="de-DE"/>
          </w:rPr>
          <w:t>http://br.hr/index.php/gdpr/</w:t>
        </w:r>
      </w:hyperlink>
      <w:r w:rsidRPr="00DB3B9B">
        <w:rPr>
          <w:rStyle w:val="Hiperveza"/>
          <w:rFonts w:ascii="Century Gothic" w:hAnsi="Century Gothic"/>
          <w:sz w:val="20"/>
          <w:szCs w:val="20"/>
          <w:lang w:val="de-DE"/>
        </w:rPr>
        <w:t>)</w:t>
      </w:r>
      <w:r w:rsidRPr="00DB3B9B">
        <w:rPr>
          <w:lang w:val="de-DE"/>
        </w:rPr>
        <w:t xml:space="preserve"> </w:t>
      </w:r>
      <w:r w:rsidRPr="00DB3B9B">
        <w:rPr>
          <w:rFonts w:ascii="Century Gothic" w:hAnsi="Century Gothic"/>
          <w:sz w:val="20"/>
          <w:szCs w:val="20"/>
          <w:lang w:val="de-DE"/>
        </w:rPr>
        <w:t>upoznajemo Ispitanike (</w:t>
      </w:r>
      <w:proofErr w:type="gramStart"/>
      <w:r w:rsidRPr="00DB3B9B">
        <w:rPr>
          <w:rFonts w:ascii="Century Gothic" w:hAnsi="Century Gothic"/>
          <w:sz w:val="20"/>
          <w:szCs w:val="20"/>
          <w:lang w:val="de-DE"/>
        </w:rPr>
        <w:t>Sudionike )</w:t>
      </w:r>
      <w:proofErr w:type="gramEnd"/>
      <w:r w:rsidRPr="00DB3B9B">
        <w:rPr>
          <w:rFonts w:ascii="Century Gothic" w:hAnsi="Century Gothic"/>
          <w:sz w:val="20"/>
          <w:szCs w:val="20"/>
          <w:lang w:val="de-DE"/>
        </w:rPr>
        <w:t xml:space="preserve"> o sljedećem: </w:t>
      </w:r>
    </w:p>
    <w:p w14:paraId="26549F47" w14:textId="77777777" w:rsidR="00DB3B9B" w:rsidRPr="00DB3B9B" w:rsidRDefault="00DB3B9B" w:rsidP="00DB3B9B">
      <w:pPr>
        <w:pStyle w:val="Odlomakpopisa"/>
        <w:numPr>
          <w:ilvl w:val="0"/>
          <w:numId w:val="2"/>
        </w:numPr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 xml:space="preserve">imaju pravo zatražiti pristup osobnim podacima i ispravak ili brisanje osobnih podataka ili ograničavanje obrade koji se odnose na Sudionika  </w:t>
      </w:r>
    </w:p>
    <w:p w14:paraId="176F328C" w14:textId="77777777" w:rsidR="00DB3B9B" w:rsidRPr="00DB3B9B" w:rsidRDefault="00DB3B9B" w:rsidP="00DB3B9B">
      <w:pPr>
        <w:pStyle w:val="Odlomakpopisa"/>
        <w:numPr>
          <w:ilvl w:val="0"/>
          <w:numId w:val="2"/>
        </w:numPr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  <w:proofErr w:type="gramStart"/>
      <w:r w:rsidRPr="00DB3B9B">
        <w:rPr>
          <w:rFonts w:ascii="Century Gothic" w:hAnsi="Century Gothic"/>
          <w:sz w:val="20"/>
          <w:szCs w:val="20"/>
          <w:lang w:val="de-DE"/>
        </w:rPr>
        <w:t>imaju  prava</w:t>
      </w:r>
      <w:proofErr w:type="gramEnd"/>
      <w:r w:rsidRPr="00DB3B9B">
        <w:rPr>
          <w:rFonts w:ascii="Century Gothic" w:hAnsi="Century Gothic"/>
          <w:sz w:val="20"/>
          <w:szCs w:val="20"/>
          <w:lang w:val="de-DE"/>
        </w:rPr>
        <w:t xml:space="preserve"> na ulaganje prigovora na obradu takvih podataka  te prava na prenosivost podataka</w:t>
      </w:r>
    </w:p>
    <w:p w14:paraId="1FF2F0D7" w14:textId="77777777" w:rsidR="00DB3B9B" w:rsidRPr="00DB3B9B" w:rsidRDefault="00DB3B9B" w:rsidP="00DB3B9B">
      <w:pPr>
        <w:pStyle w:val="Odlomakpopisa"/>
        <w:numPr>
          <w:ilvl w:val="0"/>
          <w:numId w:val="2"/>
        </w:numPr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>imaju mogućnosti opozvati predmetnu danu suglasnost (</w:t>
      </w:r>
      <w:proofErr w:type="gramStart"/>
      <w:r w:rsidRPr="00DB3B9B">
        <w:rPr>
          <w:rFonts w:ascii="Century Gothic" w:hAnsi="Century Gothic"/>
          <w:sz w:val="20"/>
          <w:szCs w:val="20"/>
          <w:lang w:val="de-DE"/>
        </w:rPr>
        <w:t>privolu)  putem</w:t>
      </w:r>
      <w:proofErr w:type="gramEnd"/>
      <w:r w:rsidRPr="00DB3B9B">
        <w:rPr>
          <w:rFonts w:ascii="Century Gothic" w:hAnsi="Century Gothic"/>
          <w:sz w:val="20"/>
          <w:szCs w:val="20"/>
          <w:lang w:val="de-DE"/>
        </w:rPr>
        <w:t xml:space="preserve"> pisanog opoziva dostavljenog na adresu voditelja </w:t>
      </w:r>
      <w:proofErr w:type="spellStart"/>
      <w:r w:rsidRPr="00DB3B9B">
        <w:rPr>
          <w:rFonts w:ascii="Century Gothic" w:hAnsi="Century Gothic"/>
          <w:sz w:val="20"/>
          <w:szCs w:val="20"/>
          <w:lang w:val="de-DE"/>
        </w:rPr>
        <w:t>obrade</w:t>
      </w:r>
      <w:proofErr w:type="spellEnd"/>
      <w:r w:rsidRPr="00DB3B9B">
        <w:rPr>
          <w:rFonts w:ascii="Century Gothic" w:hAnsi="Century Gothic"/>
          <w:sz w:val="20"/>
          <w:szCs w:val="20"/>
          <w:lang w:val="de-DE"/>
        </w:rPr>
        <w:t xml:space="preserve"> </w:t>
      </w:r>
      <w:proofErr w:type="spellStart"/>
      <w:r w:rsidRPr="00DB3B9B">
        <w:rPr>
          <w:rFonts w:ascii="Century Gothic" w:hAnsi="Century Gothic"/>
          <w:sz w:val="20"/>
          <w:szCs w:val="20"/>
          <w:lang w:val="de-DE"/>
        </w:rPr>
        <w:t>ili</w:t>
      </w:r>
      <w:proofErr w:type="spellEnd"/>
      <w:r w:rsidRPr="00DB3B9B">
        <w:rPr>
          <w:rFonts w:ascii="Century Gothic" w:hAnsi="Century Gothic"/>
          <w:sz w:val="20"/>
          <w:szCs w:val="20"/>
          <w:lang w:val="de-DE"/>
        </w:rPr>
        <w:t xml:space="preserve"> </w:t>
      </w:r>
      <w:proofErr w:type="spellStart"/>
      <w:r w:rsidRPr="00DB3B9B">
        <w:rPr>
          <w:rFonts w:ascii="Century Gothic" w:hAnsi="Century Gothic"/>
          <w:sz w:val="20"/>
          <w:szCs w:val="20"/>
          <w:lang w:val="de-DE"/>
        </w:rPr>
        <w:t>putem</w:t>
      </w:r>
      <w:proofErr w:type="spellEnd"/>
      <w:r w:rsidRPr="00DB3B9B">
        <w:rPr>
          <w:rFonts w:ascii="Century Gothic" w:hAnsi="Century Gothic"/>
          <w:sz w:val="20"/>
          <w:szCs w:val="20"/>
          <w:lang w:val="de-DE"/>
        </w:rPr>
        <w:t xml:space="preserve"> </w:t>
      </w:r>
      <w:proofErr w:type="spellStart"/>
      <w:r w:rsidRPr="00DB3B9B">
        <w:rPr>
          <w:rFonts w:ascii="Century Gothic" w:hAnsi="Century Gothic"/>
          <w:sz w:val="20"/>
          <w:szCs w:val="20"/>
          <w:lang w:val="de-DE"/>
        </w:rPr>
        <w:t>elektroničke</w:t>
      </w:r>
      <w:proofErr w:type="spellEnd"/>
      <w:r w:rsidRPr="00DB3B9B">
        <w:rPr>
          <w:rFonts w:ascii="Century Gothic" w:hAnsi="Century Gothic"/>
          <w:sz w:val="20"/>
          <w:szCs w:val="20"/>
          <w:lang w:val="de-DE"/>
        </w:rPr>
        <w:t xml:space="preserve"> </w:t>
      </w:r>
      <w:proofErr w:type="spellStart"/>
      <w:r w:rsidRPr="00DB3B9B">
        <w:rPr>
          <w:rFonts w:ascii="Century Gothic" w:hAnsi="Century Gothic"/>
          <w:sz w:val="20"/>
          <w:szCs w:val="20"/>
          <w:lang w:val="de-DE"/>
        </w:rPr>
        <w:t>pošte</w:t>
      </w:r>
      <w:proofErr w:type="spellEnd"/>
      <w:r w:rsidRPr="00DB3B9B">
        <w:rPr>
          <w:rFonts w:ascii="Century Gothic" w:hAnsi="Century Gothic"/>
          <w:sz w:val="20"/>
          <w:szCs w:val="20"/>
          <w:lang w:val="de-DE"/>
        </w:rPr>
        <w:t xml:space="preserve"> na:  </w:t>
      </w:r>
      <w:hyperlink r:id="rId13" w:history="1">
        <w:r w:rsidRPr="00DB3B9B">
          <w:rPr>
            <w:rStyle w:val="Hiperveza"/>
            <w:rFonts w:ascii="Century Gothic" w:hAnsi="Century Gothic"/>
            <w:sz w:val="20"/>
            <w:szCs w:val="20"/>
            <w:lang w:val="de-DE"/>
          </w:rPr>
          <w:t>sluzbenik@bravo.hr</w:t>
        </w:r>
      </w:hyperlink>
      <w:r w:rsidRPr="00DB3B9B">
        <w:rPr>
          <w:rFonts w:ascii="Century Gothic" w:hAnsi="Century Gothic"/>
          <w:sz w:val="20"/>
          <w:szCs w:val="20"/>
          <w:lang w:val="de-DE"/>
        </w:rPr>
        <w:t xml:space="preserve"> a da to ne utječe na zakonitost obrade koja se temeljila na privoli prije nego što je ona povučena</w:t>
      </w:r>
    </w:p>
    <w:p w14:paraId="460E22A0" w14:textId="77777777" w:rsidR="00DB3B9B" w:rsidRPr="00DB3B9B" w:rsidRDefault="00DB3B9B" w:rsidP="00DB3B9B">
      <w:pPr>
        <w:pStyle w:val="Odlomakpopisa"/>
        <w:numPr>
          <w:ilvl w:val="0"/>
          <w:numId w:val="2"/>
        </w:numPr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 xml:space="preserve">imaju </w:t>
      </w:r>
      <w:proofErr w:type="gramStart"/>
      <w:r w:rsidRPr="00DB3B9B">
        <w:rPr>
          <w:rFonts w:ascii="Century Gothic" w:hAnsi="Century Gothic"/>
          <w:sz w:val="20"/>
          <w:szCs w:val="20"/>
          <w:lang w:val="de-DE"/>
        </w:rPr>
        <w:t>pravo  na</w:t>
      </w:r>
      <w:proofErr w:type="gramEnd"/>
      <w:r w:rsidRPr="00DB3B9B">
        <w:rPr>
          <w:rFonts w:ascii="Century Gothic" w:hAnsi="Century Gothic"/>
          <w:sz w:val="20"/>
          <w:szCs w:val="20"/>
          <w:lang w:val="de-DE"/>
        </w:rPr>
        <w:t xml:space="preserve"> podnošenje prigovora nadzornom tijelu (AZOP).</w:t>
      </w:r>
    </w:p>
    <w:p w14:paraId="275328A5" w14:textId="77777777" w:rsidR="00DB3B9B" w:rsidRPr="00DB3B9B" w:rsidRDefault="00DB3B9B" w:rsidP="00DB3B9B">
      <w:pPr>
        <w:pStyle w:val="Odlomakpopisa"/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</w:p>
    <w:p w14:paraId="3C4B1796" w14:textId="77777777" w:rsidR="00DB3B9B" w:rsidRPr="00DB3B9B" w:rsidRDefault="00DB3B9B" w:rsidP="00DB3B9B">
      <w:pPr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  <w:r w:rsidRPr="00DB3B9B">
        <w:rPr>
          <w:rFonts w:ascii="Century Gothic" w:hAnsi="Century Gothic"/>
          <w:sz w:val="20"/>
          <w:szCs w:val="20"/>
          <w:lang w:val="de-DE"/>
        </w:rPr>
        <w:t xml:space="preserve">Prijavom na nagradni natječaj Izjavljujete da ste stariji od 18 godina i da ste u mogućnosti dati suglasnost za obradu osobnih podataka. </w:t>
      </w:r>
    </w:p>
    <w:p w14:paraId="27D4A092" w14:textId="77777777" w:rsidR="00DB3B9B" w:rsidRPr="00DB3B9B" w:rsidRDefault="00DB3B9B" w:rsidP="00DB3B9B">
      <w:pPr>
        <w:autoSpaceDE w:val="0"/>
        <w:autoSpaceDN w:val="0"/>
        <w:spacing w:after="0" w:line="252" w:lineRule="auto"/>
        <w:jc w:val="both"/>
        <w:rPr>
          <w:rFonts w:ascii="Century Gothic" w:hAnsi="Century Gothic"/>
          <w:sz w:val="20"/>
          <w:szCs w:val="20"/>
          <w:lang w:val="de-DE"/>
        </w:rPr>
      </w:pPr>
    </w:p>
    <w:p w14:paraId="2320DB08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/>
          <w:bCs/>
          <w:sz w:val="20"/>
          <w:szCs w:val="20"/>
          <w:lang w:val="de-DE"/>
        </w:rPr>
        <w:t>Članak 12.</w:t>
      </w:r>
    </w:p>
    <w:p w14:paraId="3E7F7B27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U slučaju nastupa okolnosti za koje Priređivač nije odgovoran, odnosno koje nije mogao predvidjeti, otkloniti ili izbjeći (viša sila), Priređivač može privremeno ili trajno prekinuti Natječaj, te </w:t>
      </w:r>
      <w:proofErr w:type="gramStart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o  tome</w:t>
      </w:r>
      <w:proofErr w:type="gramEnd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na odgovarajući način obavijestiti javnost.</w:t>
      </w:r>
    </w:p>
    <w:p w14:paraId="3BA45851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  <w:lang w:val="de-DE"/>
        </w:rPr>
      </w:pPr>
    </w:p>
    <w:p w14:paraId="2ADCEA67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/>
          <w:bCs/>
          <w:sz w:val="20"/>
          <w:szCs w:val="20"/>
          <w:lang w:val="de-DE"/>
        </w:rPr>
        <w:t>Članak 13.</w:t>
      </w:r>
    </w:p>
    <w:p w14:paraId="78193620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Sudjelovanjem u Natječaju svaki sudionik prihvaća gore navedena prava i obveze iz ovog </w:t>
      </w:r>
    </w:p>
    <w:p w14:paraId="7A3E591D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Cs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Pravilnika. U slučaju mogućeg spora utvrđuje se nadležnost Općinskog suda u Zagrebu.</w:t>
      </w:r>
    </w:p>
    <w:p w14:paraId="44EDB887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  <w:lang w:val="de-DE"/>
        </w:rPr>
      </w:pPr>
    </w:p>
    <w:p w14:paraId="6ECCEAC8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-Bold"/>
          <w:b/>
          <w:bCs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/>
          <w:bCs/>
          <w:sz w:val="20"/>
          <w:szCs w:val="20"/>
          <w:lang w:val="de-DE"/>
        </w:rPr>
        <w:t>Članak 14.</w:t>
      </w:r>
    </w:p>
    <w:p w14:paraId="4657EF65" w14:textId="7A4BF66C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"/>
          <w:sz w:val="20"/>
          <w:szCs w:val="20"/>
          <w:lang w:val="de-DE"/>
        </w:rPr>
      </w:pPr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Ovaj Pravilnik stupa na snagu danom </w:t>
      </w:r>
      <w:proofErr w:type="spellStart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objave</w:t>
      </w:r>
      <w:proofErr w:type="spellEnd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na web </w:t>
      </w:r>
      <w:proofErr w:type="spellStart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stranici</w:t>
      </w:r>
      <w:proofErr w:type="spellEnd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</w:t>
      </w:r>
      <w:hyperlink r:id="rId14" w:history="1">
        <w:r w:rsidRPr="00DB3B9B">
          <w:rPr>
            <w:rStyle w:val="Hiperveza"/>
            <w:rFonts w:ascii="Century Gothic" w:hAnsi="Century Gothic" w:cs="Verdana-Bold"/>
            <w:bCs/>
            <w:sz w:val="20"/>
            <w:szCs w:val="20"/>
            <w:lang w:val="de-DE"/>
          </w:rPr>
          <w:t>www.bravo.hr</w:t>
        </w:r>
      </w:hyperlink>
      <w:r w:rsidR="00A65477">
        <w:t>,</w:t>
      </w:r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a </w:t>
      </w:r>
      <w:proofErr w:type="spellStart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njegova</w:t>
      </w:r>
      <w:proofErr w:type="spellEnd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</w:t>
      </w:r>
      <w:proofErr w:type="spellStart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valjanost</w:t>
      </w:r>
      <w:proofErr w:type="spellEnd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</w:t>
      </w:r>
      <w:proofErr w:type="spellStart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>traje</w:t>
      </w:r>
      <w:proofErr w:type="spellEnd"/>
      <w:r w:rsidRPr="00DB3B9B">
        <w:rPr>
          <w:rFonts w:ascii="Century Gothic" w:hAnsi="Century Gothic" w:cs="Verdana-Bold"/>
          <w:bCs/>
          <w:sz w:val="20"/>
          <w:szCs w:val="20"/>
          <w:lang w:val="de-DE"/>
        </w:rPr>
        <w:t xml:space="preserve"> do ispunjenja svih odredbi predviđenih pojedinim člancima Pravilnika.</w:t>
      </w:r>
    </w:p>
    <w:p w14:paraId="3687CF88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"/>
          <w:sz w:val="20"/>
          <w:szCs w:val="20"/>
          <w:lang w:val="de-DE"/>
        </w:rPr>
      </w:pPr>
    </w:p>
    <w:p w14:paraId="13316615" w14:textId="77777777" w:rsidR="00DB3B9B" w:rsidRPr="00DB3B9B" w:rsidRDefault="00DB3B9B" w:rsidP="00DB3B9B">
      <w:pPr>
        <w:autoSpaceDE w:val="0"/>
        <w:autoSpaceDN w:val="0"/>
        <w:adjustRightInd w:val="0"/>
        <w:spacing w:after="0"/>
        <w:jc w:val="both"/>
        <w:rPr>
          <w:rFonts w:ascii="Century Gothic" w:hAnsi="Century Gothic" w:cs="Verdana"/>
          <w:sz w:val="20"/>
          <w:szCs w:val="20"/>
          <w:lang w:val="de-DE"/>
        </w:rPr>
      </w:pPr>
      <w:r w:rsidRPr="00DB3B9B">
        <w:rPr>
          <w:rFonts w:ascii="Century Gothic" w:hAnsi="Century Gothic" w:cs="Verdana"/>
          <w:sz w:val="20"/>
          <w:szCs w:val="20"/>
          <w:lang w:val="de-DE"/>
        </w:rPr>
        <w:t>U Zagrebu, 31.07.2026. godine</w:t>
      </w:r>
      <w:r w:rsidRPr="00DB3B9B">
        <w:rPr>
          <w:rFonts w:ascii="Century Gothic" w:hAnsi="Century Gothic" w:cs="Verdana"/>
          <w:sz w:val="20"/>
          <w:szCs w:val="20"/>
          <w:lang w:val="de-DE"/>
        </w:rPr>
        <w:tab/>
      </w:r>
      <w:r w:rsidRPr="00DB3B9B">
        <w:rPr>
          <w:rFonts w:ascii="Century Gothic" w:hAnsi="Century Gothic" w:cs="Verdana"/>
          <w:sz w:val="20"/>
          <w:szCs w:val="20"/>
          <w:lang w:val="de-DE"/>
        </w:rPr>
        <w:tab/>
      </w:r>
      <w:r w:rsidRPr="00DB3B9B">
        <w:rPr>
          <w:rFonts w:ascii="Century Gothic" w:hAnsi="Century Gothic" w:cs="Verdana"/>
          <w:sz w:val="20"/>
          <w:szCs w:val="20"/>
          <w:lang w:val="de-DE"/>
        </w:rPr>
        <w:tab/>
      </w:r>
      <w:r w:rsidRPr="00DB3B9B">
        <w:rPr>
          <w:rFonts w:ascii="Century Gothic" w:hAnsi="Century Gothic" w:cs="Verdana"/>
          <w:sz w:val="20"/>
          <w:szCs w:val="20"/>
          <w:lang w:val="de-DE"/>
        </w:rPr>
        <w:tab/>
      </w:r>
      <w:r w:rsidRPr="00DB3B9B">
        <w:rPr>
          <w:rFonts w:ascii="Century Gothic" w:hAnsi="Century Gothic" w:cs="Verdana"/>
          <w:sz w:val="20"/>
          <w:szCs w:val="20"/>
          <w:lang w:val="de-DE"/>
        </w:rPr>
        <w:tab/>
      </w:r>
    </w:p>
    <w:p w14:paraId="6925E6A7" w14:textId="77777777" w:rsidR="00DB3B9B" w:rsidRPr="00DB3B9B" w:rsidRDefault="00DB3B9B" w:rsidP="00DB3B9B">
      <w:pPr>
        <w:spacing w:after="0"/>
        <w:rPr>
          <w:rFonts w:ascii="Century Gothic" w:hAnsi="Century Gothic" w:cs="Verdana"/>
          <w:sz w:val="20"/>
          <w:szCs w:val="20"/>
          <w:lang w:val="de-DE"/>
        </w:rPr>
      </w:pPr>
      <w:r w:rsidRPr="00DB3B9B">
        <w:rPr>
          <w:rFonts w:ascii="Century Gothic" w:hAnsi="Century Gothic" w:cs="Verdana"/>
          <w:sz w:val="20"/>
          <w:szCs w:val="20"/>
          <w:lang w:val="de-DE"/>
        </w:rPr>
        <w:t xml:space="preserve">bravo cbc d.o.o                                                                              </w:t>
      </w:r>
    </w:p>
    <w:p w14:paraId="6E0E8941" w14:textId="77777777" w:rsidR="00DB3B9B" w:rsidRPr="00DB3B9B" w:rsidRDefault="00DB3B9B" w:rsidP="00DB3B9B">
      <w:pPr>
        <w:spacing w:after="0"/>
        <w:rPr>
          <w:rFonts w:ascii="Century Gothic" w:hAnsi="Century Gothic" w:cs="Verdana"/>
          <w:sz w:val="20"/>
          <w:szCs w:val="20"/>
          <w:lang w:val="de-DE"/>
        </w:rPr>
      </w:pPr>
    </w:p>
    <w:p w14:paraId="3EB474BB" w14:textId="77777777" w:rsidR="00DB3B9B" w:rsidRPr="00E8406C" w:rsidRDefault="00DB3B9B" w:rsidP="00DB3B9B">
      <w:pPr>
        <w:spacing w:after="0"/>
      </w:pPr>
      <w:r>
        <w:rPr>
          <w:rFonts w:ascii="Century Gothic" w:hAnsi="Century Gothic" w:cs="Verdana"/>
          <w:sz w:val="20"/>
          <w:szCs w:val="20"/>
        </w:rPr>
        <w:t xml:space="preserve">Marko </w:t>
      </w:r>
      <w:proofErr w:type="spellStart"/>
      <w:r>
        <w:rPr>
          <w:rFonts w:ascii="Century Gothic" w:hAnsi="Century Gothic" w:cs="Verdana"/>
          <w:sz w:val="20"/>
          <w:szCs w:val="20"/>
        </w:rPr>
        <w:t>Došlić</w:t>
      </w:r>
      <w:proofErr w:type="spellEnd"/>
      <w:r w:rsidRPr="00E8406C">
        <w:rPr>
          <w:rFonts w:ascii="Century Gothic" w:hAnsi="Century Gothic" w:cs="Verdana"/>
          <w:sz w:val="20"/>
          <w:szCs w:val="20"/>
        </w:rPr>
        <w:t xml:space="preserve">, </w:t>
      </w:r>
      <w:proofErr w:type="spellStart"/>
      <w:r w:rsidRPr="00E8406C">
        <w:rPr>
          <w:rFonts w:ascii="Century Gothic" w:hAnsi="Century Gothic" w:cs="Verdana"/>
          <w:sz w:val="20"/>
          <w:szCs w:val="20"/>
        </w:rPr>
        <w:t>direktor</w:t>
      </w:r>
      <w:proofErr w:type="spellEnd"/>
    </w:p>
    <w:p w14:paraId="753B707C" w14:textId="76E0D4A4" w:rsidR="005549A0" w:rsidRPr="005549A0" w:rsidRDefault="005549A0" w:rsidP="005549A0"/>
    <w:sectPr w:rsidR="005549A0" w:rsidRPr="005549A0" w:rsidSect="005549A0">
      <w:headerReference w:type="default" r:id="rId15"/>
      <w:footerReference w:type="default" r:id="rId16"/>
      <w:pgSz w:w="11906" w:h="16838" w:code="9"/>
      <w:pgMar w:top="2160" w:right="1440" w:bottom="2160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550D" w14:textId="77777777" w:rsidR="00EA43B1" w:rsidRDefault="00EA43B1" w:rsidP="000F0A01">
      <w:pPr>
        <w:spacing w:after="0" w:line="240" w:lineRule="auto"/>
      </w:pPr>
      <w:r>
        <w:separator/>
      </w:r>
    </w:p>
  </w:endnote>
  <w:endnote w:type="continuationSeparator" w:id="0">
    <w:p w14:paraId="0076790A" w14:textId="77777777" w:rsidR="00EA43B1" w:rsidRDefault="00EA43B1" w:rsidP="000F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lix">
    <w:altName w:val="Calibri"/>
    <w:panose1 w:val="00000000000000000000"/>
    <w:charset w:val="00"/>
    <w:family w:val="swiss"/>
    <w:notTrueType/>
    <w:pitch w:val="variable"/>
    <w:sig w:usb0="A10000FF" w:usb1="5001A47B" w:usb2="00000000" w:usb3="00000000" w:csb0="00000193" w:csb1="00000000"/>
  </w:font>
  <w:font w:name="Fellix Black">
    <w:altName w:val="Calibri"/>
    <w:panose1 w:val="00000000000000000000"/>
    <w:charset w:val="00"/>
    <w:family w:val="swiss"/>
    <w:notTrueType/>
    <w:pitch w:val="variable"/>
    <w:sig w:usb0="A10000FF" w:usb1="5001A47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F3AAD" w14:textId="546975D5" w:rsidR="000F0A01" w:rsidRDefault="000F0A01">
    <w:pPr>
      <w:pStyle w:val="Podno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DA4E9C" wp14:editId="63921948">
          <wp:simplePos x="0" y="0"/>
          <wp:positionH relativeFrom="page">
            <wp:align>left</wp:align>
          </wp:positionH>
          <wp:positionV relativeFrom="paragraph">
            <wp:posOffset>-619760</wp:posOffset>
          </wp:positionV>
          <wp:extent cx="7575112" cy="939800"/>
          <wp:effectExtent l="0" t="0" r="0" b="0"/>
          <wp:wrapNone/>
          <wp:docPr id="18585538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112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6B05C" w14:textId="77777777" w:rsidR="00EA43B1" w:rsidRDefault="00EA43B1" w:rsidP="000F0A01">
      <w:pPr>
        <w:spacing w:after="0" w:line="240" w:lineRule="auto"/>
      </w:pPr>
      <w:r>
        <w:separator/>
      </w:r>
    </w:p>
  </w:footnote>
  <w:footnote w:type="continuationSeparator" w:id="0">
    <w:p w14:paraId="1FDB2B1B" w14:textId="77777777" w:rsidR="00EA43B1" w:rsidRDefault="00EA43B1" w:rsidP="000F0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09210" w14:textId="23AF542C" w:rsidR="000F0A01" w:rsidRDefault="000F0A01">
    <w:pPr>
      <w:pStyle w:val="Zaglavl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5014BF" wp14:editId="419E6A3D">
          <wp:simplePos x="0" y="0"/>
          <wp:positionH relativeFrom="page">
            <wp:align>left</wp:align>
          </wp:positionH>
          <wp:positionV relativeFrom="paragraph">
            <wp:posOffset>-48260</wp:posOffset>
          </wp:positionV>
          <wp:extent cx="7215505" cy="1242497"/>
          <wp:effectExtent l="0" t="0" r="0" b="0"/>
          <wp:wrapNone/>
          <wp:docPr id="4415104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5505" cy="1242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05F6"/>
    <w:multiLevelType w:val="hybridMultilevel"/>
    <w:tmpl w:val="DAE2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06150"/>
    <w:multiLevelType w:val="hybridMultilevel"/>
    <w:tmpl w:val="F46C7F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675E8"/>
    <w:multiLevelType w:val="hybridMultilevel"/>
    <w:tmpl w:val="2CD8B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01"/>
    <w:rsid w:val="000237A5"/>
    <w:rsid w:val="0007279E"/>
    <w:rsid w:val="000F0A01"/>
    <w:rsid w:val="000F7C25"/>
    <w:rsid w:val="00142612"/>
    <w:rsid w:val="001B748B"/>
    <w:rsid w:val="001D3042"/>
    <w:rsid w:val="0023434A"/>
    <w:rsid w:val="002724FB"/>
    <w:rsid w:val="00283D2E"/>
    <w:rsid w:val="00295C70"/>
    <w:rsid w:val="002A4B82"/>
    <w:rsid w:val="002A749F"/>
    <w:rsid w:val="003A468B"/>
    <w:rsid w:val="003B1A19"/>
    <w:rsid w:val="003E4E63"/>
    <w:rsid w:val="004038E8"/>
    <w:rsid w:val="00475664"/>
    <w:rsid w:val="00496091"/>
    <w:rsid w:val="005549A0"/>
    <w:rsid w:val="005E4ACF"/>
    <w:rsid w:val="006331A4"/>
    <w:rsid w:val="00644697"/>
    <w:rsid w:val="00650CD3"/>
    <w:rsid w:val="00666C71"/>
    <w:rsid w:val="006850C2"/>
    <w:rsid w:val="006C28E1"/>
    <w:rsid w:val="00774CD2"/>
    <w:rsid w:val="00810BEC"/>
    <w:rsid w:val="0085403B"/>
    <w:rsid w:val="008A2B7D"/>
    <w:rsid w:val="008D1755"/>
    <w:rsid w:val="00936175"/>
    <w:rsid w:val="00967737"/>
    <w:rsid w:val="00973EF3"/>
    <w:rsid w:val="009851C1"/>
    <w:rsid w:val="009A1009"/>
    <w:rsid w:val="00A140F9"/>
    <w:rsid w:val="00A36817"/>
    <w:rsid w:val="00A65477"/>
    <w:rsid w:val="00AA5547"/>
    <w:rsid w:val="00B44928"/>
    <w:rsid w:val="00B954C3"/>
    <w:rsid w:val="00BA7AC5"/>
    <w:rsid w:val="00BC58EA"/>
    <w:rsid w:val="00C77504"/>
    <w:rsid w:val="00D20BB9"/>
    <w:rsid w:val="00D62F61"/>
    <w:rsid w:val="00D73108"/>
    <w:rsid w:val="00DB3B9B"/>
    <w:rsid w:val="00DE0808"/>
    <w:rsid w:val="00DE44C0"/>
    <w:rsid w:val="00E473BA"/>
    <w:rsid w:val="00E67A45"/>
    <w:rsid w:val="00EA43B1"/>
    <w:rsid w:val="00F33867"/>
    <w:rsid w:val="00F40324"/>
    <w:rsid w:val="00F41819"/>
    <w:rsid w:val="00F95831"/>
    <w:rsid w:val="00FB116A"/>
    <w:rsid w:val="00FD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2D34"/>
  <w15:chartTrackingRefBased/>
  <w15:docId w15:val="{44A8BB9F-075E-4737-8814-6D56A8E9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F0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0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0A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0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0A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0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0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0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0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0A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0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0A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0A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0A0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0A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0A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0A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0A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0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0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0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0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0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0A0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0A0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0A0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0A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0A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0A0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F0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F0A01"/>
  </w:style>
  <w:style w:type="paragraph" w:styleId="Podnoje">
    <w:name w:val="footer"/>
    <w:basedOn w:val="Normal"/>
    <w:link w:val="PodnojeChar"/>
    <w:uiPriority w:val="99"/>
    <w:unhideWhenUsed/>
    <w:rsid w:val="000F0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F0A01"/>
  </w:style>
  <w:style w:type="character" w:styleId="Hiperveza">
    <w:name w:val="Hyperlink"/>
    <w:basedOn w:val="Zadanifontodlomka"/>
    <w:uiPriority w:val="99"/>
    <w:unhideWhenUsed/>
    <w:rsid w:val="0085403B"/>
    <w:rPr>
      <w:color w:val="0563C1" w:themeColor="hyperlink"/>
      <w:u w:val="single"/>
    </w:rPr>
  </w:style>
  <w:style w:type="character" w:customStyle="1" w:styleId="Internetskapoveznica">
    <w:name w:val="Internetska poveznica"/>
    <w:basedOn w:val="Zadanifontodlomka"/>
    <w:uiPriority w:val="99"/>
    <w:unhideWhenUsed/>
    <w:rsid w:val="008540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50CD3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vo.hr/pravilnik-o-igrama/" TargetMode="External"/><Relationship Id="rId13" Type="http://schemas.openxmlformats.org/officeDocument/2006/relationships/hyperlink" Target="mailto:sluzbenik@bravo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r.hr/index.php/gdp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r.hr/index.php/gdp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t1.hr/privacy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avo.hr" TargetMode="External"/><Relationship Id="rId14" Type="http://schemas.openxmlformats.org/officeDocument/2006/relationships/hyperlink" Target="http://www.bravo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elix-Bravo">
      <a:majorFont>
        <a:latin typeface="Fellix Black"/>
        <a:ea typeface=""/>
        <a:cs typeface=""/>
      </a:majorFont>
      <a:minorFont>
        <a:latin typeface="Fellix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5310D-FD8D-43B0-B872-06F1513C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Boroš</dc:creator>
  <cp:keywords/>
  <dc:description/>
  <cp:lastModifiedBy>Tihana Stejskal</cp:lastModifiedBy>
  <cp:revision>2</cp:revision>
  <cp:lastPrinted>2026-07-31T11:33:00Z</cp:lastPrinted>
  <dcterms:created xsi:type="dcterms:W3CDTF">2026-07-31T11:34:00Z</dcterms:created>
  <dcterms:modified xsi:type="dcterms:W3CDTF">2026-07-31T11:34:00Z</dcterms:modified>
</cp:coreProperties>
</file>