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459449" w14:textId="7BA714EA" w:rsidR="0085403B" w:rsidRPr="0085403B" w:rsidRDefault="0085403B" w:rsidP="0085403B">
      <w:pPr>
        <w:autoSpaceDE w:val="0"/>
        <w:autoSpaceDN w:val="0"/>
        <w:adjustRightInd w:val="0"/>
        <w:jc w:val="both"/>
        <w:rPr>
          <w:rFonts w:ascii="Century Gothic" w:hAnsi="Century Gothic" w:cs="Verdana-Bold"/>
          <w:b/>
          <w:bCs/>
          <w:sz w:val="20"/>
          <w:szCs w:val="20"/>
          <w:lang w:val="hr-HR"/>
        </w:rPr>
      </w:pPr>
      <w:bookmarkStart w:id="0" w:name="_GoBack"/>
      <w:bookmarkEnd w:id="0"/>
      <w:r w:rsidRPr="0085403B">
        <w:rPr>
          <w:rFonts w:ascii="Century Gothic" w:hAnsi="Century Gothic" w:cs="Verdana-Bold"/>
          <w:b/>
          <w:bCs/>
          <w:sz w:val="20"/>
          <w:szCs w:val="20"/>
          <w:lang w:val="hr-HR"/>
        </w:rPr>
        <w:t xml:space="preserve">bravo </w:t>
      </w:r>
      <w:proofErr w:type="spellStart"/>
      <w:r w:rsidRPr="0085403B">
        <w:rPr>
          <w:rFonts w:ascii="Century Gothic" w:hAnsi="Century Gothic" w:cs="Verdana-Bold"/>
          <w:b/>
          <w:bCs/>
          <w:sz w:val="20"/>
          <w:szCs w:val="20"/>
          <w:lang w:val="hr-HR"/>
        </w:rPr>
        <w:t>cbc</w:t>
      </w:r>
      <w:proofErr w:type="spellEnd"/>
      <w:r w:rsidRPr="0085403B">
        <w:rPr>
          <w:rFonts w:ascii="Century Gothic" w:hAnsi="Century Gothic" w:cs="Verdana-Bold"/>
          <w:b/>
          <w:bCs/>
          <w:sz w:val="20"/>
          <w:szCs w:val="20"/>
          <w:lang w:val="hr-HR"/>
        </w:rPr>
        <w:t xml:space="preserve"> d.o.o., </w:t>
      </w:r>
      <w:bookmarkStart w:id="1" w:name="_Hlk49845169"/>
      <w:r w:rsidRPr="0085403B">
        <w:rPr>
          <w:rFonts w:ascii="Century Gothic" w:hAnsi="Century Gothic" w:cs="Verdana-Bold"/>
          <w:b/>
          <w:bCs/>
          <w:sz w:val="20"/>
          <w:szCs w:val="20"/>
          <w:lang w:val="hr-HR"/>
        </w:rPr>
        <w:t>Avenija Većeslava Holjevca 29</w:t>
      </w:r>
      <w:bookmarkEnd w:id="1"/>
      <w:r w:rsidRPr="0085403B">
        <w:rPr>
          <w:rFonts w:ascii="Century Gothic" w:hAnsi="Century Gothic" w:cs="Verdana-Bold"/>
          <w:b/>
          <w:bCs/>
          <w:sz w:val="20"/>
          <w:szCs w:val="20"/>
          <w:lang w:val="hr-HR"/>
        </w:rPr>
        <w:t>, Zagreb, OIB: 28140997362, objavljuje Pravila sudjelovanja u nagradnom natječaju „</w:t>
      </w:r>
      <w:r w:rsidR="00A36817" w:rsidRPr="00A36817">
        <w:rPr>
          <w:rFonts w:ascii="Century Gothic" w:hAnsi="Century Gothic" w:cs="Verdana-Bold"/>
          <w:b/>
          <w:bCs/>
          <w:sz w:val="20"/>
          <w:szCs w:val="20"/>
          <w:lang w:val="hr-HR"/>
        </w:rPr>
        <w:t>Naj ljetni vikend</w:t>
      </w:r>
      <w:r w:rsidRPr="0085403B">
        <w:rPr>
          <w:rFonts w:ascii="Century Gothic" w:hAnsi="Century Gothic" w:cs="Verdana-Bold"/>
          <w:b/>
          <w:bCs/>
          <w:sz w:val="20"/>
          <w:szCs w:val="20"/>
          <w:lang w:val="hr-HR"/>
        </w:rPr>
        <w:t>“</w:t>
      </w:r>
    </w:p>
    <w:p w14:paraId="675693E7"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w:t>
      </w:r>
    </w:p>
    <w:p w14:paraId="7F74E798" w14:textId="0E9902F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 xml:space="preserve">Priređivač nagradnog natječaja je bravo </w:t>
      </w:r>
      <w:proofErr w:type="spellStart"/>
      <w:r w:rsidRPr="0085403B">
        <w:rPr>
          <w:rFonts w:ascii="Century Gothic" w:hAnsi="Century Gothic" w:cs="Verdana-Bold"/>
          <w:bCs/>
          <w:sz w:val="20"/>
          <w:szCs w:val="20"/>
          <w:lang w:val="hr-HR"/>
        </w:rPr>
        <w:t>cbc</w:t>
      </w:r>
      <w:proofErr w:type="spellEnd"/>
      <w:r w:rsidRPr="0085403B">
        <w:rPr>
          <w:rFonts w:ascii="Century Gothic" w:hAnsi="Century Gothic" w:cs="Verdana-Bold"/>
          <w:bCs/>
          <w:sz w:val="20"/>
          <w:szCs w:val="20"/>
          <w:lang w:val="hr-HR"/>
        </w:rPr>
        <w:t xml:space="preserve"> d.o.o., Avenija Većeslava Holjevca 29, Zagreb, OIB:  28140997362 (dalje u tekstu: Priređivač), a isti će se emitirati u programu brav</w:t>
      </w:r>
      <w:r w:rsidR="00FD3ABA">
        <w:rPr>
          <w:rFonts w:ascii="Century Gothic" w:hAnsi="Century Gothic" w:cs="Verdana-Bold"/>
          <w:bCs/>
          <w:sz w:val="20"/>
          <w:szCs w:val="20"/>
          <w:lang w:val="hr-HR"/>
        </w:rPr>
        <w:t>a</w:t>
      </w:r>
      <w:r w:rsidRPr="0085403B">
        <w:rPr>
          <w:rFonts w:ascii="Century Gothic" w:hAnsi="Century Gothic" w:cs="Verdana-Bold"/>
          <w:bCs/>
          <w:sz w:val="20"/>
          <w:szCs w:val="20"/>
          <w:lang w:val="hr-HR"/>
        </w:rPr>
        <w:t xml:space="preserve"> za potrebe sponzora </w:t>
      </w:r>
      <w:r w:rsidR="00A36817">
        <w:rPr>
          <w:rFonts w:ascii="Century Gothic" w:hAnsi="Century Gothic" w:cs="Verdana-Bold"/>
          <w:bCs/>
          <w:sz w:val="20"/>
          <w:szCs w:val="20"/>
          <w:lang w:val="hr-HR"/>
        </w:rPr>
        <w:t>INA</w:t>
      </w:r>
      <w:r w:rsidRPr="0085403B">
        <w:rPr>
          <w:rFonts w:ascii="Century Gothic" w:hAnsi="Century Gothic" w:cs="Verdana-Bold"/>
          <w:bCs/>
          <w:sz w:val="20"/>
          <w:szCs w:val="20"/>
          <w:lang w:val="hr-HR"/>
        </w:rPr>
        <w:t xml:space="preserve"> (u daljnjem tekstu Sponzor).</w:t>
      </w:r>
    </w:p>
    <w:p w14:paraId="42E5BAE3"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p>
    <w:p w14:paraId="023F7C4C"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2.</w:t>
      </w:r>
    </w:p>
    <w:p w14:paraId="58901D51" w14:textId="21719549"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Ovim Pravilima (dalje u tekstu: Pravila), Priređivač definira pravila sudjelovanja u nagradnom natječaju „</w:t>
      </w:r>
      <w:r w:rsidR="00A36817" w:rsidRPr="00A36817">
        <w:rPr>
          <w:rFonts w:ascii="Century Gothic" w:hAnsi="Century Gothic" w:cs="Verdana-Bold"/>
          <w:bCs/>
          <w:sz w:val="20"/>
          <w:szCs w:val="20"/>
          <w:lang w:val="hr-HR"/>
        </w:rPr>
        <w:t>Naj ljetni vikend</w:t>
      </w:r>
      <w:r w:rsidRPr="0085403B">
        <w:rPr>
          <w:rFonts w:ascii="Century Gothic" w:hAnsi="Century Gothic" w:cs="Verdana-Bold"/>
          <w:bCs/>
          <w:sz w:val="20"/>
          <w:szCs w:val="20"/>
          <w:lang w:val="hr-HR"/>
        </w:rPr>
        <w:t xml:space="preserve">“ (u daljnjem tekstu: Natječaj). Na ovaj pravilnik primjenjuju se i odredbe Općeg pravilnika o igrama objavljen na </w:t>
      </w:r>
      <w:hyperlink r:id="rId8" w:history="1">
        <w:r w:rsidRPr="0085403B">
          <w:rPr>
            <w:rStyle w:val="Hiperveza"/>
            <w:rFonts w:ascii="Century Gothic" w:hAnsi="Century Gothic" w:cs="Verdana-Bold"/>
            <w:bCs/>
            <w:sz w:val="20"/>
            <w:szCs w:val="20"/>
            <w:lang w:val="hr-HR"/>
          </w:rPr>
          <w:t>https://bravo.hr/pravilnik-o-igrama/</w:t>
        </w:r>
      </w:hyperlink>
      <w:r w:rsidRPr="0085403B">
        <w:rPr>
          <w:rFonts w:ascii="Century Gothic" w:hAnsi="Century Gothic" w:cs="Verdana-Bold"/>
          <w:bCs/>
          <w:sz w:val="20"/>
          <w:szCs w:val="20"/>
          <w:lang w:val="hr-HR"/>
        </w:rPr>
        <w:t xml:space="preserve">. </w:t>
      </w:r>
    </w:p>
    <w:p w14:paraId="2BC17EA0"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p>
    <w:p w14:paraId="39239492"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
          <w:bCs/>
          <w:sz w:val="20"/>
          <w:szCs w:val="20"/>
          <w:lang w:val="hr-HR"/>
        </w:rPr>
        <w:t>Članak 3.</w:t>
      </w:r>
      <w:r w:rsidRPr="0085403B">
        <w:rPr>
          <w:rFonts w:ascii="Century Gothic" w:hAnsi="Century Gothic" w:cs="Verdana-Bold"/>
          <w:bCs/>
          <w:sz w:val="20"/>
          <w:szCs w:val="20"/>
          <w:lang w:val="hr-HR"/>
        </w:rPr>
        <w:t xml:space="preserve"> </w:t>
      </w:r>
    </w:p>
    <w:p w14:paraId="250773B7" w14:textId="1F137734" w:rsidR="0085403B" w:rsidRPr="0085403B" w:rsidRDefault="0085403B" w:rsidP="0085403B">
      <w:pPr>
        <w:autoSpaceDE w:val="0"/>
        <w:autoSpaceDN w:val="0"/>
        <w:adjustRightInd w:val="0"/>
        <w:spacing w:after="0" w:line="240" w:lineRule="auto"/>
        <w:jc w:val="both"/>
        <w:rPr>
          <w:rFonts w:ascii="Century Gothic" w:hAnsi="Century Gothic" w:cs="Verdana-Bold"/>
          <w:bCs/>
          <w:sz w:val="20"/>
          <w:szCs w:val="20"/>
          <w:lang w:val="hr-HR" w:eastAsia="hr-HR"/>
        </w:rPr>
      </w:pPr>
      <w:r w:rsidRPr="0085403B">
        <w:rPr>
          <w:rFonts w:ascii="Century Gothic" w:hAnsi="Century Gothic" w:cs="Verdana-Bold"/>
          <w:bCs/>
          <w:sz w:val="20"/>
          <w:szCs w:val="20"/>
          <w:lang w:val="hr-HR" w:eastAsia="hr-HR"/>
        </w:rPr>
        <w:t>Svrha Natječaja je ostvarivanje promidžbenih učinaka za Sponzora i bravo.</w:t>
      </w:r>
    </w:p>
    <w:p w14:paraId="29EF02AE"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p>
    <w:p w14:paraId="5146A6D3"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4.</w:t>
      </w:r>
    </w:p>
    <w:p w14:paraId="5973C0D0" w14:textId="1D4DBBC4" w:rsidR="00650CD3" w:rsidRPr="00650CD3" w:rsidRDefault="00650CD3" w:rsidP="00650CD3">
      <w:pPr>
        <w:autoSpaceDE w:val="0"/>
        <w:autoSpaceDN w:val="0"/>
        <w:adjustRightInd w:val="0"/>
        <w:spacing w:after="0" w:line="240" w:lineRule="auto"/>
        <w:jc w:val="both"/>
        <w:rPr>
          <w:rFonts w:ascii="Century Gothic" w:hAnsi="Century Gothic" w:cs="Verdana-Bold"/>
          <w:bCs/>
          <w:sz w:val="20"/>
          <w:szCs w:val="20"/>
          <w:lang w:val="hr-HR" w:eastAsia="hr-HR"/>
        </w:rPr>
      </w:pPr>
      <w:r w:rsidRPr="00650CD3">
        <w:rPr>
          <w:rFonts w:ascii="Century Gothic" w:hAnsi="Century Gothic" w:cs="Verdana-Bold"/>
          <w:bCs/>
          <w:sz w:val="20"/>
          <w:szCs w:val="20"/>
          <w:lang w:val="hr-HR" w:eastAsia="hr-HR"/>
        </w:rPr>
        <w:t xml:space="preserve">Natječaj se realizira </w:t>
      </w:r>
      <w:r w:rsidR="00A36817" w:rsidRPr="00A36817">
        <w:rPr>
          <w:rFonts w:ascii="Century Gothic" w:hAnsi="Century Gothic" w:cs="Verdana-Bold"/>
          <w:bCs/>
          <w:sz w:val="20"/>
          <w:szCs w:val="20"/>
          <w:lang w:val="hr-HR" w:eastAsia="hr-HR"/>
        </w:rPr>
        <w:t>u showu bravo vikend, subotom i nedjeljom od 10-14h na dane 22.</w:t>
      </w:r>
      <w:r w:rsidR="00A36817">
        <w:rPr>
          <w:rFonts w:ascii="Century Gothic" w:hAnsi="Century Gothic" w:cs="Verdana-Bold"/>
          <w:bCs/>
          <w:sz w:val="20"/>
          <w:szCs w:val="20"/>
          <w:lang w:val="hr-HR" w:eastAsia="hr-HR"/>
        </w:rPr>
        <w:t xml:space="preserve">, </w:t>
      </w:r>
      <w:r w:rsidR="00A36817" w:rsidRPr="00A36817">
        <w:rPr>
          <w:rFonts w:ascii="Century Gothic" w:hAnsi="Century Gothic" w:cs="Verdana-Bold"/>
          <w:bCs/>
          <w:sz w:val="20"/>
          <w:szCs w:val="20"/>
          <w:lang w:val="hr-HR" w:eastAsia="hr-HR"/>
        </w:rPr>
        <w:t>23.</w:t>
      </w:r>
      <w:r w:rsidR="00A36817">
        <w:rPr>
          <w:rFonts w:ascii="Century Gothic" w:hAnsi="Century Gothic" w:cs="Verdana-Bold"/>
          <w:bCs/>
          <w:sz w:val="20"/>
          <w:szCs w:val="20"/>
          <w:lang w:val="hr-HR" w:eastAsia="hr-HR"/>
        </w:rPr>
        <w:t xml:space="preserve">, </w:t>
      </w:r>
      <w:r w:rsidR="00A36817" w:rsidRPr="00A36817">
        <w:rPr>
          <w:rFonts w:ascii="Century Gothic" w:hAnsi="Century Gothic" w:cs="Verdana-Bold"/>
          <w:bCs/>
          <w:sz w:val="20"/>
          <w:szCs w:val="20"/>
          <w:lang w:val="hr-HR" w:eastAsia="hr-HR"/>
        </w:rPr>
        <w:t>29.</w:t>
      </w:r>
      <w:r w:rsidR="00A36817">
        <w:rPr>
          <w:rFonts w:ascii="Century Gothic" w:hAnsi="Century Gothic" w:cs="Verdana-Bold"/>
          <w:bCs/>
          <w:sz w:val="20"/>
          <w:szCs w:val="20"/>
          <w:lang w:val="hr-HR" w:eastAsia="hr-HR"/>
        </w:rPr>
        <w:t>,</w:t>
      </w:r>
      <w:r w:rsidR="00A36817" w:rsidRPr="00A36817">
        <w:rPr>
          <w:rFonts w:ascii="Century Gothic" w:hAnsi="Century Gothic" w:cs="Verdana-Bold"/>
          <w:bCs/>
          <w:sz w:val="20"/>
          <w:szCs w:val="20"/>
          <w:lang w:val="hr-HR" w:eastAsia="hr-HR"/>
        </w:rPr>
        <w:t xml:space="preserve"> i 30.</w:t>
      </w:r>
      <w:r w:rsidR="00A36817">
        <w:rPr>
          <w:rFonts w:ascii="Century Gothic" w:hAnsi="Century Gothic" w:cs="Verdana-Bold"/>
          <w:bCs/>
          <w:sz w:val="20"/>
          <w:szCs w:val="20"/>
          <w:lang w:val="hr-HR" w:eastAsia="hr-HR"/>
        </w:rPr>
        <w:t xml:space="preserve"> kolovoza </w:t>
      </w:r>
      <w:r w:rsidR="00A36817" w:rsidRPr="00A36817">
        <w:rPr>
          <w:rFonts w:ascii="Century Gothic" w:hAnsi="Century Gothic" w:cs="Verdana-Bold"/>
          <w:bCs/>
          <w:sz w:val="20"/>
          <w:szCs w:val="20"/>
          <w:lang w:val="hr-HR" w:eastAsia="hr-HR"/>
        </w:rPr>
        <w:t>2026</w:t>
      </w:r>
      <w:r w:rsidRPr="00650CD3">
        <w:rPr>
          <w:rFonts w:ascii="Century Gothic" w:hAnsi="Century Gothic" w:cs="Verdana-Bold"/>
          <w:bCs/>
          <w:sz w:val="20"/>
          <w:szCs w:val="20"/>
          <w:lang w:val="hr-HR" w:eastAsia="hr-HR"/>
        </w:rPr>
        <w:t xml:space="preserve">. </w:t>
      </w:r>
      <w:r w:rsidR="00A36817">
        <w:rPr>
          <w:rFonts w:ascii="Century Gothic" w:hAnsi="Century Gothic" w:cs="Verdana-Bold"/>
          <w:bCs/>
          <w:sz w:val="20"/>
          <w:szCs w:val="20"/>
          <w:lang w:val="hr-HR" w:eastAsia="hr-HR"/>
        </w:rPr>
        <w:t xml:space="preserve">godine. </w:t>
      </w:r>
      <w:r w:rsidRPr="00650CD3">
        <w:rPr>
          <w:rFonts w:ascii="Century Gothic" w:hAnsi="Century Gothic" w:cs="Verdana-Bold"/>
          <w:bCs/>
          <w:sz w:val="20"/>
          <w:szCs w:val="20"/>
          <w:lang w:val="hr-HR" w:eastAsia="hr-HR"/>
        </w:rPr>
        <w:t>Ovim Pravilima se osigurava ravnopravnost svih sudionika i jednaka mogućnost za dobitak nakon ispunjavanja uvjeta propisanih ovim Pravilima.</w:t>
      </w:r>
    </w:p>
    <w:p w14:paraId="68821168"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p>
    <w:p w14:paraId="60E2B63E"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 xml:space="preserve">Članak 6. </w:t>
      </w:r>
    </w:p>
    <w:p w14:paraId="74766534" w14:textId="48D0C594"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r w:rsidRPr="0085403B">
        <w:rPr>
          <w:rFonts w:ascii="Century Gothic" w:hAnsi="Century Gothic" w:cs="Verdana"/>
          <w:sz w:val="20"/>
          <w:szCs w:val="20"/>
          <w:lang w:val="hr-HR"/>
        </w:rPr>
        <w:t xml:space="preserve">Pravo sudjelovanja u Natječaju imaju sve punoljetne osobe koje na teritoriju RH imaju svoje prebivalište, a nemaju djelatnici tvrtke bravo </w:t>
      </w:r>
      <w:proofErr w:type="spellStart"/>
      <w:r w:rsidRPr="0085403B">
        <w:rPr>
          <w:rFonts w:ascii="Century Gothic" w:hAnsi="Century Gothic" w:cs="Verdana"/>
          <w:sz w:val="20"/>
          <w:szCs w:val="20"/>
          <w:lang w:val="hr-HR"/>
        </w:rPr>
        <w:t>cbc</w:t>
      </w:r>
      <w:proofErr w:type="spellEnd"/>
      <w:r w:rsidRPr="0085403B">
        <w:rPr>
          <w:rFonts w:ascii="Century Gothic" w:hAnsi="Century Gothic" w:cs="Verdana"/>
          <w:sz w:val="20"/>
          <w:szCs w:val="20"/>
          <w:lang w:val="hr-HR"/>
        </w:rPr>
        <w:t xml:space="preserve"> d.o.o., radio postaje bravo i vezanih kompanija, stalni suradnici i članovi njihovih užih obitelji. Jedna osoba može osvojiti samo jednu nagradu.</w:t>
      </w:r>
    </w:p>
    <w:p w14:paraId="7D155F51" w14:textId="77777777"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p>
    <w:p w14:paraId="37F6A821" w14:textId="77777777" w:rsidR="0085403B" w:rsidRPr="0085403B" w:rsidRDefault="0085403B" w:rsidP="0085403B">
      <w:pPr>
        <w:autoSpaceDE w:val="0"/>
        <w:autoSpaceDN w:val="0"/>
        <w:adjustRightInd w:val="0"/>
        <w:spacing w:after="0"/>
        <w:jc w:val="both"/>
        <w:rPr>
          <w:rFonts w:ascii="Century Gothic" w:hAnsi="Century Gothic" w:cs="Verdana"/>
          <w:b/>
          <w:sz w:val="20"/>
          <w:szCs w:val="20"/>
          <w:lang w:val="hr-HR"/>
        </w:rPr>
      </w:pPr>
      <w:r w:rsidRPr="0085403B">
        <w:rPr>
          <w:rFonts w:ascii="Century Gothic" w:hAnsi="Century Gothic" w:cs="Verdana"/>
          <w:b/>
          <w:sz w:val="20"/>
          <w:szCs w:val="20"/>
          <w:lang w:val="hr-HR"/>
        </w:rPr>
        <w:t>Članak 7.</w:t>
      </w:r>
    </w:p>
    <w:p w14:paraId="05EB6C1B" w14:textId="1A0BA74A" w:rsidR="00A36817" w:rsidRPr="00A36817" w:rsidRDefault="0085403B" w:rsidP="00A36817">
      <w:pPr>
        <w:spacing w:after="0" w:line="240" w:lineRule="auto"/>
        <w:jc w:val="both"/>
        <w:rPr>
          <w:rFonts w:ascii="Century Gothic" w:hAnsi="Century Gothic" w:cs="Century Gothic"/>
          <w:bCs/>
          <w:sz w:val="20"/>
          <w:szCs w:val="20"/>
          <w:lang w:val="hr-HR" w:eastAsia="hr-HR"/>
        </w:rPr>
      </w:pPr>
      <w:r w:rsidRPr="0085403B">
        <w:rPr>
          <w:rFonts w:ascii="Century Gothic" w:hAnsi="Century Gothic" w:cs="Century Gothic"/>
          <w:bCs/>
          <w:sz w:val="20"/>
          <w:szCs w:val="20"/>
          <w:lang w:val="hr-HR" w:eastAsia="hr-HR"/>
        </w:rPr>
        <w:t>Natječaj se realizira na način</w:t>
      </w:r>
      <w:r w:rsidR="00774CD2">
        <w:rPr>
          <w:rFonts w:ascii="Century Gothic" w:hAnsi="Century Gothic" w:cs="Century Gothic"/>
          <w:bCs/>
          <w:sz w:val="20"/>
          <w:szCs w:val="20"/>
          <w:lang w:val="hr-HR" w:eastAsia="hr-HR"/>
        </w:rPr>
        <w:t xml:space="preserve"> da p</w:t>
      </w:r>
      <w:r w:rsidR="00774CD2" w:rsidRPr="00774CD2">
        <w:rPr>
          <w:rFonts w:ascii="Century Gothic" w:hAnsi="Century Gothic" w:cs="Century Gothic"/>
          <w:bCs/>
          <w:sz w:val="20"/>
          <w:szCs w:val="20"/>
          <w:lang w:val="hr-HR" w:eastAsia="hr-HR"/>
        </w:rPr>
        <w:t>ozivamo slušatelje</w:t>
      </w:r>
      <w:r w:rsidR="0007279E">
        <w:rPr>
          <w:rFonts w:ascii="Century Gothic" w:hAnsi="Century Gothic" w:cs="Century Gothic"/>
          <w:bCs/>
          <w:sz w:val="20"/>
          <w:szCs w:val="20"/>
          <w:lang w:val="hr-HR" w:eastAsia="hr-HR"/>
        </w:rPr>
        <w:t xml:space="preserve"> </w:t>
      </w:r>
      <w:r w:rsidR="00A36817" w:rsidRPr="00A36817">
        <w:rPr>
          <w:rFonts w:ascii="Century Gothic" w:hAnsi="Century Gothic" w:cs="Century Gothic"/>
          <w:bCs/>
          <w:sz w:val="20"/>
          <w:szCs w:val="20"/>
          <w:lang w:val="hr-HR" w:eastAsia="hr-HR"/>
        </w:rPr>
        <w:t>da nam na Instagramu šalju fotografije na kojima se vidi kako izgledaju njihovi ljetni vikendi - što rade, kako se zabavljaju. Svaku subotu i nedjelju ćemo najkreativniju fot</w:t>
      </w:r>
      <w:r w:rsidR="00FD3ABA">
        <w:rPr>
          <w:rFonts w:ascii="Century Gothic" w:hAnsi="Century Gothic" w:cs="Century Gothic"/>
          <w:bCs/>
          <w:sz w:val="20"/>
          <w:szCs w:val="20"/>
          <w:lang w:val="hr-HR" w:eastAsia="hr-HR"/>
        </w:rPr>
        <w:t>ografiju</w:t>
      </w:r>
      <w:r w:rsidR="00A36817" w:rsidRPr="00A36817">
        <w:rPr>
          <w:rFonts w:ascii="Century Gothic" w:hAnsi="Century Gothic" w:cs="Century Gothic"/>
          <w:bCs/>
          <w:sz w:val="20"/>
          <w:szCs w:val="20"/>
          <w:lang w:val="hr-HR" w:eastAsia="hr-HR"/>
        </w:rPr>
        <w:t xml:space="preserve"> nagraditi  JOE pivom. </w:t>
      </w:r>
    </w:p>
    <w:p w14:paraId="339F02A1" w14:textId="77777777" w:rsidR="00A36817" w:rsidRPr="00A36817" w:rsidRDefault="00A36817" w:rsidP="00A36817">
      <w:pPr>
        <w:spacing w:after="0" w:line="240" w:lineRule="auto"/>
        <w:jc w:val="both"/>
        <w:rPr>
          <w:rFonts w:ascii="Century Gothic" w:hAnsi="Century Gothic" w:cs="Century Gothic"/>
          <w:bCs/>
          <w:sz w:val="20"/>
          <w:szCs w:val="20"/>
          <w:lang w:val="hr-HR" w:eastAsia="hr-HR"/>
        </w:rPr>
      </w:pPr>
    </w:p>
    <w:p w14:paraId="2DAA2759" w14:textId="64C1A7DD" w:rsidR="0007279E" w:rsidRDefault="00A36817" w:rsidP="00A36817">
      <w:pPr>
        <w:spacing w:after="0" w:line="240" w:lineRule="auto"/>
        <w:jc w:val="both"/>
        <w:rPr>
          <w:rFonts w:ascii="Century Gothic" w:hAnsi="Century Gothic" w:cs="Century Gothic"/>
          <w:bCs/>
          <w:sz w:val="20"/>
          <w:szCs w:val="20"/>
          <w:lang w:val="hr-HR" w:eastAsia="hr-HR"/>
        </w:rPr>
      </w:pPr>
      <w:r w:rsidRPr="00A36817">
        <w:rPr>
          <w:rFonts w:ascii="Century Gothic" w:hAnsi="Century Gothic" w:cs="Century Gothic"/>
          <w:bCs/>
          <w:sz w:val="20"/>
          <w:szCs w:val="20"/>
          <w:lang w:val="hr-HR" w:eastAsia="hr-HR"/>
        </w:rPr>
        <w:t xml:space="preserve">Nagrade: </w:t>
      </w:r>
      <w:r w:rsidR="00FB0EC5">
        <w:rPr>
          <w:rFonts w:ascii="Century Gothic" w:hAnsi="Century Gothic" w:cs="Century Gothic"/>
          <w:bCs/>
          <w:sz w:val="20"/>
          <w:szCs w:val="20"/>
          <w:lang w:val="hr-HR" w:eastAsia="hr-HR"/>
        </w:rPr>
        <w:t>4</w:t>
      </w:r>
      <w:r w:rsidRPr="00A36817">
        <w:rPr>
          <w:rFonts w:ascii="Century Gothic" w:hAnsi="Century Gothic" w:cs="Century Gothic"/>
          <w:bCs/>
          <w:sz w:val="20"/>
          <w:szCs w:val="20"/>
          <w:lang w:val="hr-HR" w:eastAsia="hr-HR"/>
        </w:rPr>
        <w:t xml:space="preserve">x paket JOE piva sa </w:t>
      </w:r>
      <w:r w:rsidR="00FB0EC5">
        <w:rPr>
          <w:rFonts w:ascii="Century Gothic" w:hAnsi="Century Gothic" w:cs="Century Gothic"/>
          <w:bCs/>
          <w:sz w:val="20"/>
          <w:szCs w:val="20"/>
          <w:lang w:val="hr-HR" w:eastAsia="hr-HR"/>
        </w:rPr>
        <w:t>6</w:t>
      </w:r>
      <w:r w:rsidRPr="00A36817">
        <w:rPr>
          <w:rFonts w:ascii="Century Gothic" w:hAnsi="Century Gothic" w:cs="Century Gothic"/>
          <w:bCs/>
          <w:sz w:val="20"/>
          <w:szCs w:val="20"/>
          <w:lang w:val="hr-HR" w:eastAsia="hr-HR"/>
        </w:rPr>
        <w:t>0 limenki u vrijednosti cca 1</w:t>
      </w:r>
      <w:r w:rsidR="00FB0EC5">
        <w:rPr>
          <w:rFonts w:ascii="Century Gothic" w:hAnsi="Century Gothic" w:cs="Century Gothic"/>
          <w:bCs/>
          <w:sz w:val="20"/>
          <w:szCs w:val="20"/>
          <w:lang w:val="hr-HR" w:eastAsia="hr-HR"/>
        </w:rPr>
        <w:t>5</w:t>
      </w:r>
      <w:r w:rsidRPr="00A36817">
        <w:rPr>
          <w:rFonts w:ascii="Century Gothic" w:hAnsi="Century Gothic" w:cs="Century Gothic"/>
          <w:bCs/>
          <w:sz w:val="20"/>
          <w:szCs w:val="20"/>
          <w:lang w:val="hr-HR" w:eastAsia="hr-HR"/>
        </w:rPr>
        <w:t>0 EUR</w:t>
      </w:r>
      <w:r>
        <w:rPr>
          <w:rFonts w:ascii="Century Gothic" w:hAnsi="Century Gothic" w:cs="Century Gothic"/>
          <w:bCs/>
          <w:sz w:val="20"/>
          <w:szCs w:val="20"/>
          <w:lang w:val="hr-HR" w:eastAsia="hr-HR"/>
        </w:rPr>
        <w:t>.</w:t>
      </w:r>
    </w:p>
    <w:p w14:paraId="621E3A4F" w14:textId="77777777" w:rsidR="00A36817" w:rsidRDefault="00A36817" w:rsidP="00A36817">
      <w:pPr>
        <w:spacing w:after="0" w:line="240" w:lineRule="auto"/>
        <w:jc w:val="both"/>
        <w:rPr>
          <w:rFonts w:ascii="Century Gothic" w:hAnsi="Century Gothic" w:cs="Century Gothic"/>
          <w:bCs/>
          <w:sz w:val="20"/>
          <w:szCs w:val="20"/>
          <w:lang w:val="hr-HR" w:eastAsia="hr-HR"/>
        </w:rPr>
      </w:pPr>
    </w:p>
    <w:p w14:paraId="2021656D" w14:textId="2D6F2E61" w:rsidR="0085403B" w:rsidRPr="006331A4" w:rsidRDefault="0085403B" w:rsidP="00810BEC">
      <w:pPr>
        <w:spacing w:after="0" w:line="240" w:lineRule="auto"/>
        <w:jc w:val="both"/>
        <w:rPr>
          <w:rFonts w:ascii="Century Gothic" w:hAnsi="Century Gothic" w:cs="Century Gothic"/>
          <w:bCs/>
          <w:sz w:val="20"/>
          <w:szCs w:val="20"/>
          <w:lang w:val="hr-HR" w:eastAsia="hr-HR"/>
        </w:rPr>
      </w:pPr>
      <w:r w:rsidRPr="0085403B">
        <w:rPr>
          <w:rFonts w:ascii="Century Gothic" w:hAnsi="Century Gothic" w:cs="Verdana-Bold"/>
          <w:b/>
          <w:bCs/>
          <w:sz w:val="20"/>
          <w:szCs w:val="20"/>
          <w:lang w:val="hr-HR"/>
        </w:rPr>
        <w:t>Članak 8.</w:t>
      </w:r>
      <w:r w:rsidRPr="0085403B">
        <w:rPr>
          <w:lang w:val="hr-HR"/>
        </w:rPr>
        <w:t xml:space="preserve"> </w:t>
      </w:r>
    </w:p>
    <w:p w14:paraId="3C3CCDDB" w14:textId="77777777" w:rsidR="0085403B" w:rsidRPr="0085403B" w:rsidRDefault="0085403B" w:rsidP="0085403B">
      <w:pPr>
        <w:autoSpaceDE w:val="0"/>
        <w:autoSpaceDN w:val="0"/>
        <w:adjustRightInd w:val="0"/>
        <w:spacing w:after="0"/>
        <w:jc w:val="both"/>
        <w:rPr>
          <w:rFonts w:ascii="Century Gothic" w:hAnsi="Century Gothic"/>
          <w:sz w:val="20"/>
          <w:szCs w:val="20"/>
          <w:lang w:val="hr-HR"/>
        </w:rPr>
      </w:pPr>
      <w:r w:rsidRPr="0085403B">
        <w:rPr>
          <w:rFonts w:ascii="Century Gothic" w:hAnsi="Century Gothic"/>
          <w:sz w:val="20"/>
          <w:szCs w:val="20"/>
          <w:lang w:val="hr-HR"/>
        </w:rPr>
        <w:t>U slučaju opravdane sumnje u nepoštivanje ovih Pravila i općenito regularnosti Natječaja, Priređivač zadržava puno pravo bez daljnjih objašnjenja iz Natječaja isključiti slušatelja za kojeg se to smatra. Također, naknadnim utvrđivanjem bilo kakvog oblika nepravilnosti i/ili neregularnosti prijave i sudjelovanja u Natječaju od strane Dobitnika,  Priređivač ima puno pravo Dobitniku oduzeti nagradu i dodijeliti je nekom drugom slušatelju.</w:t>
      </w:r>
    </w:p>
    <w:p w14:paraId="62ACDFED" w14:textId="77777777" w:rsidR="0085403B" w:rsidRPr="0085403B" w:rsidRDefault="0085403B" w:rsidP="0085403B">
      <w:pPr>
        <w:autoSpaceDE w:val="0"/>
        <w:autoSpaceDN w:val="0"/>
        <w:adjustRightInd w:val="0"/>
        <w:spacing w:after="0"/>
        <w:jc w:val="both"/>
        <w:rPr>
          <w:rFonts w:ascii="Century Gothic" w:hAnsi="Century Gothic"/>
          <w:sz w:val="20"/>
          <w:szCs w:val="20"/>
          <w:lang w:val="hr-HR"/>
        </w:rPr>
      </w:pPr>
    </w:p>
    <w:p w14:paraId="1D176B81"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09.</w:t>
      </w:r>
    </w:p>
    <w:p w14:paraId="5FAAB1E7" w14:textId="77777777" w:rsidR="00FD3ABA" w:rsidRDefault="0085403B" w:rsidP="0085403B">
      <w:pPr>
        <w:autoSpaceDE w:val="0"/>
        <w:autoSpaceDN w:val="0"/>
        <w:adjustRightInd w:val="0"/>
        <w:spacing w:after="0"/>
        <w:jc w:val="both"/>
        <w:rPr>
          <w:rFonts w:ascii="Century Gothic" w:hAnsi="Century Gothic"/>
          <w:sz w:val="20"/>
          <w:szCs w:val="20"/>
          <w:lang w:val="hr-HR"/>
        </w:rPr>
      </w:pPr>
      <w:r w:rsidRPr="0085403B">
        <w:rPr>
          <w:rFonts w:ascii="Century Gothic" w:hAnsi="Century Gothic"/>
          <w:sz w:val="20"/>
          <w:szCs w:val="20"/>
          <w:lang w:val="hr-HR"/>
        </w:rPr>
        <w:t>Jedna osoba može osvojiti samo jednu nagradu. Uručenje nagrada dobitnicima organizirat će Priređivač, na način da se maksimalno zadovolje osnovni ciljevi provođenja Natječaja.</w:t>
      </w:r>
    </w:p>
    <w:p w14:paraId="2F992BE5" w14:textId="38CC8C40" w:rsidR="0085403B" w:rsidRPr="00FD3ABA" w:rsidRDefault="0085403B" w:rsidP="0085403B">
      <w:pPr>
        <w:autoSpaceDE w:val="0"/>
        <w:autoSpaceDN w:val="0"/>
        <w:adjustRightInd w:val="0"/>
        <w:spacing w:after="0"/>
        <w:jc w:val="both"/>
        <w:rPr>
          <w:rFonts w:ascii="Century Gothic" w:hAnsi="Century Gothic"/>
          <w:sz w:val="20"/>
          <w:szCs w:val="20"/>
          <w:lang w:val="hr-HR"/>
        </w:rPr>
      </w:pPr>
      <w:r w:rsidRPr="0085403B">
        <w:rPr>
          <w:rFonts w:ascii="Century Gothic" w:hAnsi="Century Gothic" w:cs="Verdana-Bold"/>
          <w:bCs/>
          <w:sz w:val="20"/>
          <w:szCs w:val="20"/>
          <w:lang w:val="hr-HR"/>
        </w:rPr>
        <w:t xml:space="preserve">Preuzimanje nagrada bit će organizirano po isteku Natječaja, ne prije. Trenutkom preuzimanja nagrade prestaju sve daljnje obveze Priređivača Natječaja prema dobitniku. Priređivač je </w:t>
      </w:r>
      <w:r w:rsidRPr="0085403B">
        <w:rPr>
          <w:rFonts w:ascii="Century Gothic" w:hAnsi="Century Gothic" w:cs="Verdana-Bold"/>
          <w:bCs/>
          <w:sz w:val="20"/>
          <w:szCs w:val="20"/>
          <w:lang w:val="hr-HR"/>
        </w:rPr>
        <w:lastRenderedPageBreak/>
        <w:t>dužan osigurati preuzimanje nagrade u roku od 30 (slovima: trideset) dana po završetku Natječaja. Priređivač nije odgovoran ukoliko dobitnik ne udovoljava kriterijima za korištenje nagrade (nije bio u mogućnosti ili je</w:t>
      </w:r>
      <w:r w:rsidR="00FD3ABA">
        <w:rPr>
          <w:rFonts w:ascii="Century Gothic" w:hAnsi="Century Gothic" w:cs="Verdana-Bold"/>
          <w:bCs/>
          <w:sz w:val="20"/>
          <w:szCs w:val="20"/>
          <w:lang w:val="hr-HR"/>
        </w:rPr>
        <w:t xml:space="preserve"> </w:t>
      </w:r>
      <w:r w:rsidRPr="0085403B">
        <w:rPr>
          <w:rFonts w:ascii="Century Gothic" w:hAnsi="Century Gothic" w:cs="Verdana-Bold"/>
          <w:bCs/>
          <w:sz w:val="20"/>
          <w:szCs w:val="20"/>
          <w:lang w:val="hr-HR"/>
        </w:rPr>
        <w:t>odbio javiti se na telefon</w:t>
      </w:r>
      <w:r w:rsidR="004F6C70">
        <w:rPr>
          <w:rFonts w:ascii="Century Gothic" w:hAnsi="Century Gothic" w:cs="Verdana-Bold"/>
          <w:bCs/>
          <w:sz w:val="20"/>
          <w:szCs w:val="20"/>
          <w:lang w:val="hr-HR"/>
        </w:rPr>
        <w:t xml:space="preserve">, </w:t>
      </w:r>
      <w:r w:rsidR="004F6C70" w:rsidRPr="004F6C70">
        <w:rPr>
          <w:rFonts w:ascii="Century Gothic" w:hAnsi="Century Gothic" w:cs="Verdana-Bold"/>
          <w:bCs/>
          <w:sz w:val="20"/>
          <w:szCs w:val="20"/>
          <w:lang w:val="hr-HR"/>
        </w:rPr>
        <w:t xml:space="preserve">ili je maloljetna osoba </w:t>
      </w:r>
      <w:r w:rsidRPr="0085403B">
        <w:rPr>
          <w:rFonts w:ascii="Century Gothic" w:hAnsi="Century Gothic" w:cs="Verdana-Bold"/>
          <w:bCs/>
          <w:sz w:val="20"/>
          <w:szCs w:val="20"/>
          <w:lang w:val="hr-HR"/>
        </w:rPr>
        <w:t>i sl.) te takva obrazloženja ne kvalificiraju za promjenu nagrade.</w:t>
      </w:r>
    </w:p>
    <w:p w14:paraId="2235CCE1"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p>
    <w:p w14:paraId="0501A1AB"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10.</w:t>
      </w:r>
    </w:p>
    <w:p w14:paraId="2AA3CD00" w14:textId="133587D0" w:rsidR="0085403B" w:rsidRDefault="0085403B" w:rsidP="0085403B">
      <w:pPr>
        <w:autoSpaceDE w:val="0"/>
        <w:autoSpaceDN w:val="0"/>
        <w:adjustRightInd w:val="0"/>
        <w:spacing w:after="0"/>
        <w:jc w:val="both"/>
        <w:rPr>
          <w:rFonts w:ascii="Century Gothic" w:hAnsi="Century Gothic"/>
          <w:sz w:val="20"/>
          <w:szCs w:val="20"/>
          <w:lang w:val="hr-HR"/>
        </w:rPr>
      </w:pPr>
      <w:r w:rsidRPr="0085403B">
        <w:rPr>
          <w:rFonts w:ascii="Century Gothic" w:hAnsi="Century Gothic"/>
          <w:sz w:val="20"/>
          <w:szCs w:val="20"/>
          <w:lang w:val="hr-HR"/>
        </w:rPr>
        <w:t>Priređivač zadržava pravo na izmjenu Pravila, prekid nagradnog natječaja ili potpunu obustavu nagradnog natječaja ako to zahtijevaju pravni ili komercijalni razlozi te ukoliko postoje proturječnosti ili sumnje u tehničke manipulacije prilikom prijave slušatelja na natječaj i ispunjavanje uvjeta za ostvariva</w:t>
      </w:r>
      <w:r w:rsidR="00650CD3">
        <w:rPr>
          <w:rFonts w:ascii="Century Gothic" w:hAnsi="Century Gothic"/>
          <w:sz w:val="20"/>
          <w:szCs w:val="20"/>
          <w:lang w:val="hr-HR"/>
        </w:rPr>
        <w:t>n</w:t>
      </w:r>
      <w:r w:rsidRPr="0085403B">
        <w:rPr>
          <w:rFonts w:ascii="Century Gothic" w:hAnsi="Century Gothic"/>
          <w:sz w:val="20"/>
          <w:szCs w:val="20"/>
          <w:lang w:val="hr-HR"/>
        </w:rPr>
        <w:t xml:space="preserve">je nagrade. Priređivač će obavijestiti slušatelje o svim eventualnim izmjenama objavom na </w:t>
      </w:r>
      <w:hyperlink r:id="rId9" w:history="1">
        <w:r w:rsidRPr="0085403B">
          <w:rPr>
            <w:rStyle w:val="Hiperveza"/>
            <w:rFonts w:ascii="Century Gothic" w:hAnsi="Century Gothic"/>
            <w:sz w:val="20"/>
            <w:szCs w:val="20"/>
            <w:lang w:val="hr-HR"/>
          </w:rPr>
          <w:t>www.bravo.hr</w:t>
        </w:r>
      </w:hyperlink>
      <w:r w:rsidRPr="0085403B">
        <w:rPr>
          <w:rFonts w:ascii="Century Gothic" w:hAnsi="Century Gothic"/>
          <w:sz w:val="20"/>
          <w:szCs w:val="20"/>
          <w:lang w:val="hr-HR"/>
        </w:rPr>
        <w:t xml:space="preserve">. </w:t>
      </w:r>
    </w:p>
    <w:p w14:paraId="062DFEE9" w14:textId="77777777" w:rsidR="00B21827" w:rsidRDefault="00B21827" w:rsidP="0085403B">
      <w:pPr>
        <w:autoSpaceDE w:val="0"/>
        <w:autoSpaceDN w:val="0"/>
        <w:adjustRightInd w:val="0"/>
        <w:spacing w:after="0"/>
        <w:jc w:val="both"/>
        <w:rPr>
          <w:rFonts w:ascii="Century Gothic" w:hAnsi="Century Gothic"/>
          <w:sz w:val="20"/>
          <w:szCs w:val="20"/>
          <w:lang w:val="hr-HR"/>
        </w:rPr>
      </w:pPr>
    </w:p>
    <w:p w14:paraId="5E997DBE" w14:textId="62F3C0CB" w:rsidR="00B21827" w:rsidRPr="0085403B" w:rsidRDefault="00B21827" w:rsidP="0085403B">
      <w:pPr>
        <w:autoSpaceDE w:val="0"/>
        <w:autoSpaceDN w:val="0"/>
        <w:adjustRightInd w:val="0"/>
        <w:spacing w:after="0"/>
        <w:jc w:val="both"/>
        <w:rPr>
          <w:rFonts w:ascii="Century Gothic" w:hAnsi="Century Gothic"/>
          <w:sz w:val="20"/>
          <w:szCs w:val="20"/>
          <w:lang w:val="hr-HR"/>
        </w:rPr>
      </w:pPr>
      <w:r w:rsidRPr="00B21827">
        <w:rPr>
          <w:rFonts w:ascii="Century Gothic" w:hAnsi="Century Gothic"/>
          <w:sz w:val="20"/>
          <w:szCs w:val="20"/>
          <w:lang w:val="hr-HR"/>
        </w:rPr>
        <w:t>bravo zadržava pravo diskvalificirati prijave vulgarnog ili na bilo koji drugi način uvredljivog sadržaja ili sadržaja koji je u suprotnosti sa pripadajućim Zakonima RH-a.</w:t>
      </w:r>
    </w:p>
    <w:p w14:paraId="68FC5576"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p>
    <w:p w14:paraId="33676F41" w14:textId="77777777" w:rsidR="0085403B" w:rsidRPr="0085403B" w:rsidRDefault="0085403B" w:rsidP="0085403B">
      <w:pPr>
        <w:autoSpaceDE w:val="0"/>
        <w:autoSpaceDN w:val="0"/>
        <w:adjustRightInd w:val="0"/>
        <w:spacing w:after="0"/>
        <w:jc w:val="both"/>
        <w:rPr>
          <w:rFonts w:ascii="Century Gothic" w:hAnsi="Century Gothic"/>
          <w:sz w:val="20"/>
          <w:szCs w:val="20"/>
          <w:lang w:val="hr-HR"/>
        </w:rPr>
      </w:pPr>
      <w:r w:rsidRPr="0085403B">
        <w:rPr>
          <w:rFonts w:ascii="Century Gothic" w:hAnsi="Century Gothic" w:cs="Verdana-Bold"/>
          <w:b/>
          <w:bCs/>
          <w:sz w:val="20"/>
          <w:szCs w:val="20"/>
          <w:lang w:val="hr-HR"/>
        </w:rPr>
        <w:t>Članak  11.</w:t>
      </w:r>
    </w:p>
    <w:p w14:paraId="1F7C6212" w14:textId="053BDD33" w:rsidR="00FD3ABA" w:rsidRDefault="0085403B" w:rsidP="00FD3ABA">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 xml:space="preserve">Svojim sudjelovanjem u Natječaju i </w:t>
      </w:r>
      <w:r w:rsidR="00A36817">
        <w:rPr>
          <w:rFonts w:ascii="Century Gothic" w:hAnsi="Century Gothic"/>
          <w:sz w:val="20"/>
          <w:szCs w:val="20"/>
          <w:lang w:val="hr-HR"/>
        </w:rPr>
        <w:t>slanjem fotografija na Instagram brava</w:t>
      </w:r>
      <w:r w:rsidR="00650CD3">
        <w:rPr>
          <w:rFonts w:ascii="Century Gothic" w:hAnsi="Century Gothic"/>
          <w:sz w:val="20"/>
          <w:szCs w:val="20"/>
          <w:lang w:val="hr-HR"/>
        </w:rPr>
        <w:t xml:space="preserve"> </w:t>
      </w:r>
      <w:r w:rsidRPr="0085403B">
        <w:rPr>
          <w:rFonts w:ascii="Century Gothic" w:hAnsi="Century Gothic"/>
          <w:sz w:val="20"/>
          <w:szCs w:val="20"/>
          <w:lang w:val="hr-HR"/>
        </w:rPr>
        <w:t xml:space="preserve">sudionici potvrđuju da su upoznati s Pravilnikom o nagradnom natječaju i da pristaju na pravila iz Pravilnika te daju svoju privolu da se  njihovi prikupljeni  osnovni osobni podaci mogu obrađivati od strane Voditelja obrade ( bravo </w:t>
      </w:r>
      <w:proofErr w:type="spellStart"/>
      <w:r w:rsidRPr="0085403B">
        <w:rPr>
          <w:rFonts w:ascii="Century Gothic" w:hAnsi="Century Gothic"/>
          <w:sz w:val="20"/>
          <w:szCs w:val="20"/>
          <w:lang w:val="hr-HR"/>
        </w:rPr>
        <w:t>cbc</w:t>
      </w:r>
      <w:proofErr w:type="spellEnd"/>
      <w:r w:rsidRPr="0085403B">
        <w:rPr>
          <w:rFonts w:ascii="Century Gothic" w:hAnsi="Century Gothic"/>
          <w:sz w:val="20"/>
          <w:szCs w:val="20"/>
          <w:lang w:val="hr-HR"/>
        </w:rPr>
        <w:t xml:space="preserve"> d.o.o., Avenija Većeslava Holjevca 29, Zagreb, 01 66 90 601 ) </w:t>
      </w:r>
      <w:r w:rsidR="00FD3ABA" w:rsidRPr="00FD3ABA">
        <w:rPr>
          <w:rFonts w:ascii="Century Gothic" w:hAnsi="Century Gothic"/>
          <w:sz w:val="20"/>
          <w:szCs w:val="20"/>
          <w:lang w:val="hr-HR"/>
        </w:rPr>
        <w:t>i od strane izvršitelja obrade podataka (agencij</w:t>
      </w:r>
      <w:r w:rsidR="00FD3ABA">
        <w:rPr>
          <w:rFonts w:ascii="Century Gothic" w:hAnsi="Century Gothic"/>
          <w:sz w:val="20"/>
          <w:szCs w:val="20"/>
          <w:lang w:val="hr-HR"/>
        </w:rPr>
        <w:t>a</w:t>
      </w:r>
      <w:r w:rsidR="00FD3ABA" w:rsidRPr="00FD3ABA">
        <w:rPr>
          <w:rFonts w:ascii="Century Gothic" w:hAnsi="Century Gothic"/>
          <w:sz w:val="20"/>
          <w:szCs w:val="20"/>
          <w:lang w:val="hr-HR"/>
        </w:rPr>
        <w:t xml:space="preserve"> za tržišno komuniciranje </w:t>
      </w:r>
      <w:proofErr w:type="spellStart"/>
      <w:r w:rsidR="00FD3ABA" w:rsidRPr="00FD3ABA">
        <w:rPr>
          <w:rFonts w:ascii="Century Gothic" w:hAnsi="Century Gothic"/>
          <w:sz w:val="20"/>
          <w:szCs w:val="20"/>
          <w:lang w:val="hr-HR"/>
        </w:rPr>
        <w:t>amm-all</w:t>
      </w:r>
      <w:proofErr w:type="spellEnd"/>
      <w:r w:rsidR="00FD3ABA" w:rsidRPr="00FD3ABA">
        <w:rPr>
          <w:rFonts w:ascii="Century Gothic" w:hAnsi="Century Gothic"/>
          <w:sz w:val="20"/>
          <w:szCs w:val="20"/>
          <w:lang w:val="hr-HR"/>
        </w:rPr>
        <w:t xml:space="preserve"> </w:t>
      </w:r>
      <w:proofErr w:type="spellStart"/>
      <w:r w:rsidR="00FD3ABA" w:rsidRPr="00FD3ABA">
        <w:rPr>
          <w:rFonts w:ascii="Century Gothic" w:hAnsi="Century Gothic"/>
          <w:sz w:val="20"/>
          <w:szCs w:val="20"/>
          <w:lang w:val="hr-HR"/>
        </w:rPr>
        <w:t>market</w:t>
      </w:r>
      <w:proofErr w:type="spellEnd"/>
      <w:r w:rsidR="00FD3ABA" w:rsidRPr="00FD3ABA">
        <w:rPr>
          <w:rFonts w:ascii="Century Gothic" w:hAnsi="Century Gothic"/>
          <w:sz w:val="20"/>
          <w:szCs w:val="20"/>
          <w:lang w:val="hr-HR"/>
        </w:rPr>
        <w:t xml:space="preserve"> </w:t>
      </w:r>
      <w:proofErr w:type="spellStart"/>
      <w:r w:rsidR="00FD3ABA" w:rsidRPr="00FD3ABA">
        <w:rPr>
          <w:rFonts w:ascii="Century Gothic" w:hAnsi="Century Gothic"/>
          <w:sz w:val="20"/>
          <w:szCs w:val="20"/>
          <w:lang w:val="hr-HR"/>
        </w:rPr>
        <w:t>media</w:t>
      </w:r>
      <w:proofErr w:type="spellEnd"/>
      <w:r w:rsidR="00FD3ABA" w:rsidRPr="00FD3ABA">
        <w:rPr>
          <w:rFonts w:ascii="Century Gothic" w:hAnsi="Century Gothic"/>
          <w:sz w:val="20"/>
          <w:szCs w:val="20"/>
          <w:lang w:val="hr-HR"/>
        </w:rPr>
        <w:t xml:space="preserve">, </w:t>
      </w:r>
      <w:proofErr w:type="spellStart"/>
      <w:r w:rsidR="00FD3ABA" w:rsidRPr="00FD3ABA">
        <w:rPr>
          <w:rFonts w:ascii="Century Gothic" w:hAnsi="Century Gothic"/>
          <w:sz w:val="20"/>
          <w:szCs w:val="20"/>
          <w:lang w:val="hr-HR"/>
        </w:rPr>
        <w:t>Av</w:t>
      </w:r>
      <w:proofErr w:type="spellEnd"/>
      <w:r w:rsidR="00FD3ABA" w:rsidRPr="00FD3ABA">
        <w:rPr>
          <w:rFonts w:ascii="Century Gothic" w:hAnsi="Century Gothic"/>
          <w:sz w:val="20"/>
          <w:szCs w:val="20"/>
          <w:lang w:val="hr-HR"/>
        </w:rPr>
        <w:t>. Većeslava Holjevca 29, Zagreb, OIB 92923187236) sukladno ovom Pravilniku i sa sljedećom svrhom:</w:t>
      </w:r>
    </w:p>
    <w:p w14:paraId="5276C8E5" w14:textId="2EF59C5D" w:rsidR="0085403B" w:rsidRPr="00FD3ABA" w:rsidRDefault="0085403B" w:rsidP="00FD3ABA">
      <w:pPr>
        <w:pStyle w:val="Odlomakpopisa"/>
        <w:numPr>
          <w:ilvl w:val="0"/>
          <w:numId w:val="1"/>
        </w:numPr>
        <w:autoSpaceDE w:val="0"/>
        <w:autoSpaceDN w:val="0"/>
        <w:jc w:val="both"/>
        <w:rPr>
          <w:rFonts w:ascii="Century Gothic" w:hAnsi="Century Gothic"/>
          <w:sz w:val="20"/>
          <w:szCs w:val="20"/>
          <w:lang w:val="hr-HR"/>
        </w:rPr>
      </w:pPr>
      <w:r w:rsidRPr="00FD3ABA">
        <w:rPr>
          <w:rFonts w:ascii="Century Gothic" w:hAnsi="Century Gothic"/>
          <w:sz w:val="20"/>
          <w:szCs w:val="20"/>
          <w:lang w:val="hr-HR"/>
        </w:rPr>
        <w:t>Obrada osobnih podataka sudionika sa svrhom prijave na nagradni natječaj</w:t>
      </w:r>
    </w:p>
    <w:p w14:paraId="3205E324" w14:textId="77777777" w:rsidR="0085403B" w:rsidRPr="0085403B" w:rsidRDefault="0085403B" w:rsidP="0085403B">
      <w:pPr>
        <w:pStyle w:val="Odlomakpopisa"/>
        <w:numPr>
          <w:ilvl w:val="0"/>
          <w:numId w:val="1"/>
        </w:numPr>
        <w:spacing w:after="200"/>
        <w:rPr>
          <w:rFonts w:ascii="Century Gothic" w:hAnsi="Century Gothic"/>
          <w:sz w:val="20"/>
          <w:szCs w:val="20"/>
          <w:lang w:val="hr-HR"/>
        </w:rPr>
      </w:pPr>
      <w:r w:rsidRPr="0085403B">
        <w:rPr>
          <w:rFonts w:ascii="Century Gothic" w:hAnsi="Century Gothic"/>
          <w:sz w:val="20"/>
          <w:szCs w:val="20"/>
          <w:lang w:val="hr-HR"/>
        </w:rPr>
        <w:t>Obrada osobnih podataka dobitnika sa svrhom identifikacije pri dodjeli nagrade</w:t>
      </w:r>
    </w:p>
    <w:p w14:paraId="26E7AFC6" w14:textId="6D304F9F" w:rsidR="0085403B" w:rsidRDefault="0085403B" w:rsidP="0085403B">
      <w:pPr>
        <w:pStyle w:val="Odlomakpopisa"/>
        <w:numPr>
          <w:ilvl w:val="0"/>
          <w:numId w:val="1"/>
        </w:numPr>
        <w:spacing w:after="200"/>
        <w:rPr>
          <w:rFonts w:ascii="Century Gothic" w:hAnsi="Century Gothic"/>
          <w:sz w:val="20"/>
          <w:szCs w:val="20"/>
          <w:lang w:val="hr-HR"/>
        </w:rPr>
      </w:pPr>
      <w:r w:rsidRPr="0085403B">
        <w:rPr>
          <w:rFonts w:ascii="Century Gothic" w:hAnsi="Century Gothic"/>
          <w:sz w:val="20"/>
          <w:szCs w:val="20"/>
          <w:lang w:val="hr-HR"/>
        </w:rPr>
        <w:t>Objava i korištenje identifikacijskih osobnih podataka ( ime i mjesto stanovanja) dobitnika natječaja u programu brav</w:t>
      </w:r>
      <w:r w:rsidR="00FD3ABA">
        <w:rPr>
          <w:rFonts w:ascii="Century Gothic" w:hAnsi="Century Gothic"/>
          <w:sz w:val="20"/>
          <w:szCs w:val="20"/>
          <w:lang w:val="hr-HR"/>
        </w:rPr>
        <w:t>a</w:t>
      </w:r>
      <w:r w:rsidRPr="0085403B">
        <w:rPr>
          <w:rFonts w:ascii="Century Gothic" w:hAnsi="Century Gothic"/>
          <w:sz w:val="20"/>
          <w:szCs w:val="20"/>
          <w:lang w:val="hr-HR"/>
        </w:rPr>
        <w:t xml:space="preserve"> sa svrhom promocije i realizacije Natječaja</w:t>
      </w:r>
    </w:p>
    <w:p w14:paraId="34F4A074" w14:textId="2F8CB03B" w:rsidR="00A36817" w:rsidRDefault="00A36817" w:rsidP="0085403B">
      <w:pPr>
        <w:pStyle w:val="Odlomakpopisa"/>
        <w:numPr>
          <w:ilvl w:val="0"/>
          <w:numId w:val="1"/>
        </w:numPr>
        <w:spacing w:after="200"/>
        <w:rPr>
          <w:rFonts w:ascii="Century Gothic" w:hAnsi="Century Gothic"/>
          <w:sz w:val="20"/>
          <w:szCs w:val="20"/>
          <w:lang w:val="hr-HR"/>
        </w:rPr>
      </w:pPr>
      <w:r>
        <w:rPr>
          <w:rFonts w:ascii="Century Gothic" w:hAnsi="Century Gothic"/>
          <w:sz w:val="20"/>
          <w:szCs w:val="20"/>
          <w:lang w:val="hr-HR"/>
        </w:rPr>
        <w:t>Prosljeđivanje dijela osobnih podataka (ime i prezime, adresa) sponzoru radi slanja nagrade</w:t>
      </w:r>
    </w:p>
    <w:p w14:paraId="0512B091" w14:textId="1D7BD2FF" w:rsidR="0085403B" w:rsidRPr="00FD2C9C" w:rsidRDefault="0085403B" w:rsidP="0085403B">
      <w:pPr>
        <w:autoSpaceDE w:val="0"/>
        <w:autoSpaceDN w:val="0"/>
        <w:jc w:val="both"/>
        <w:rPr>
          <w:rFonts w:ascii="Century Gothic" w:hAnsi="Century Gothic"/>
          <w:sz w:val="20"/>
          <w:szCs w:val="20"/>
          <w:lang w:val="hr-HR"/>
        </w:rPr>
      </w:pPr>
      <w:r w:rsidRPr="00FD2C9C">
        <w:rPr>
          <w:rFonts w:ascii="Century Gothic" w:hAnsi="Century Gothic"/>
          <w:sz w:val="20"/>
          <w:szCs w:val="20"/>
          <w:lang w:val="hr-HR"/>
        </w:rPr>
        <w:t>Pravna osnova obrade je privola ispitanika, a kategorije osobnih podataka koje se prikupljaju su:   identifikacijski podaci (ime, prezime, broj mobitela</w:t>
      </w:r>
      <w:r w:rsidR="004F6C70">
        <w:rPr>
          <w:rFonts w:ascii="Century Gothic" w:hAnsi="Century Gothic"/>
          <w:sz w:val="20"/>
          <w:szCs w:val="20"/>
          <w:lang w:val="hr-HR"/>
        </w:rPr>
        <w:t>, fotografija</w:t>
      </w:r>
      <w:r w:rsidR="004F6C70" w:rsidRPr="004F6C70">
        <w:rPr>
          <w:rFonts w:ascii="Century Gothic" w:hAnsi="Century Gothic"/>
          <w:sz w:val="20"/>
          <w:szCs w:val="20"/>
          <w:lang w:val="hr-HR"/>
        </w:rPr>
        <w:t xml:space="preserve"> ili video</w:t>
      </w:r>
      <w:r w:rsidRPr="00FD2C9C">
        <w:rPr>
          <w:rFonts w:ascii="Century Gothic" w:hAnsi="Century Gothic"/>
          <w:sz w:val="20"/>
          <w:szCs w:val="20"/>
          <w:lang w:val="hr-HR"/>
        </w:rPr>
        <w:t>).</w:t>
      </w:r>
    </w:p>
    <w:p w14:paraId="2B3707AC" w14:textId="77777777" w:rsidR="006331A4" w:rsidRPr="0085403B" w:rsidRDefault="006331A4" w:rsidP="006331A4">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 xml:space="preserve">Prikupljeni osobni podaci sudionika i dobitnika Natječaja će se obrađivati isključivo za gore navedene svrhe. Obrada osobnih podataka dobitnika provodi se za vrijeme trajanja Natječaja odnosno do prestanka Natječaja po bilo kojoj osnovi. Osobni podaci dobitnika čuvat će se u arhivi Voditelja obrade 6 mjeseci nakon završenog natječaja a nakon toga bit će izbrisani. </w:t>
      </w:r>
    </w:p>
    <w:p w14:paraId="1E994C37" w14:textId="68AD5F30" w:rsidR="00A36817" w:rsidRDefault="00A36817" w:rsidP="0085403B">
      <w:pPr>
        <w:autoSpaceDE w:val="0"/>
        <w:autoSpaceDN w:val="0"/>
        <w:jc w:val="both"/>
        <w:rPr>
          <w:rFonts w:ascii="Century Gothic" w:hAnsi="Century Gothic"/>
          <w:sz w:val="20"/>
          <w:szCs w:val="20"/>
          <w:lang w:val="hr-HR"/>
        </w:rPr>
      </w:pPr>
      <w:r w:rsidRPr="00A36817">
        <w:rPr>
          <w:rFonts w:ascii="Century Gothic" w:hAnsi="Century Gothic"/>
          <w:sz w:val="20"/>
          <w:szCs w:val="20"/>
          <w:lang w:val="hr-HR"/>
        </w:rPr>
        <w:t xml:space="preserve">Osobni podaci prikupljaju se i obrađuju i od strane pružatelja usluge Instagram  čija pravila privatnosti možete pronaći na sljedećoj WEB adresi: </w:t>
      </w:r>
      <w:hyperlink r:id="rId10" w:history="1">
        <w:r w:rsidRPr="000C799D">
          <w:rPr>
            <w:rStyle w:val="Hiperveza"/>
            <w:rFonts w:ascii="Century Gothic" w:hAnsi="Century Gothic"/>
            <w:sz w:val="20"/>
            <w:szCs w:val="20"/>
            <w:lang w:val="hr-HR"/>
          </w:rPr>
          <w:t>https://help.instagram.com/581066165581870/?locale=hr_HR</w:t>
        </w:r>
      </w:hyperlink>
      <w:r>
        <w:rPr>
          <w:rFonts w:ascii="Century Gothic" w:hAnsi="Century Gothic"/>
          <w:sz w:val="20"/>
          <w:szCs w:val="20"/>
          <w:lang w:val="hr-HR"/>
        </w:rPr>
        <w:t>.</w:t>
      </w:r>
    </w:p>
    <w:p w14:paraId="7341034F" w14:textId="4D53B025"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 xml:space="preserve">Želimo potvrditi da su nam sve informacije vezane uz osobne podatke sudionika izuzetno važne i da zaštitu  osobnih podataka smatramo vrlo ozbiljnom i tome pristupamo s velikom profesionalnom odgovornošću u skladu s Općom Uredbom o zaštiti osobnih podatka </w:t>
      </w:r>
      <w:r w:rsidRPr="0085403B">
        <w:rPr>
          <w:rFonts w:ascii="Century Gothic" w:hAnsi="Century Gothic"/>
          <w:sz w:val="20"/>
          <w:szCs w:val="20"/>
          <w:lang w:val="hr-HR"/>
        </w:rPr>
        <w:lastRenderedPageBreak/>
        <w:t xml:space="preserve">(EU2016/679 ) te pripadajućim zakonskim i podzakonskim aktima.  Izjava o privatnosti Voditelja obrade dostupna je na  </w:t>
      </w:r>
      <w:hyperlink r:id="rId11" w:history="1">
        <w:r w:rsidRPr="0085403B">
          <w:rPr>
            <w:rStyle w:val="Hiperveza"/>
            <w:rFonts w:ascii="Century Gothic" w:hAnsi="Century Gothic"/>
            <w:sz w:val="20"/>
            <w:szCs w:val="20"/>
            <w:lang w:val="hr-HR"/>
          </w:rPr>
          <w:t>https://bravo.hr/izjava-o-privatnosti/</w:t>
        </w:r>
      </w:hyperlink>
      <w:r w:rsidRPr="0085403B">
        <w:rPr>
          <w:rFonts w:ascii="Century Gothic" w:hAnsi="Century Gothic"/>
          <w:sz w:val="20"/>
          <w:szCs w:val="20"/>
          <w:lang w:val="hr-HR"/>
        </w:rPr>
        <w:t>.</w:t>
      </w:r>
    </w:p>
    <w:p w14:paraId="2028DB66" w14:textId="40F553CA"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Davanje osobnih podataka i davanje suglasnosti (privola) na obradu je dobrovoljno, a davanje istih predstavlja uvjet nužan za realizaciju nagrade  u ovom Natječaju.</w:t>
      </w:r>
    </w:p>
    <w:p w14:paraId="5A758888" w14:textId="77777777"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 xml:space="preserve">Prikupljeni osobni podaci Sudionika/Dobitnika neće se prenositi u treće zemlje (izvan EU), osim ako postoji zakonska obveza ili je dan izričiti pristanak ispitanika. </w:t>
      </w:r>
    </w:p>
    <w:p w14:paraId="6A03B740" w14:textId="6EABAE71" w:rsidR="0085403B" w:rsidRPr="0085403B" w:rsidRDefault="0085403B" w:rsidP="0085403B">
      <w:pPr>
        <w:autoSpaceDE w:val="0"/>
        <w:autoSpaceDN w:val="0"/>
        <w:jc w:val="both"/>
        <w:rPr>
          <w:rFonts w:ascii="Century Gothic" w:hAnsi="Century Gothic"/>
          <w:sz w:val="20"/>
          <w:szCs w:val="20"/>
          <w:lang w:val="hr-HR"/>
        </w:rPr>
      </w:pPr>
      <w:r w:rsidRPr="0085403B">
        <w:rPr>
          <w:rFonts w:ascii="Century Gothic" w:hAnsi="Century Gothic"/>
          <w:sz w:val="20"/>
          <w:szCs w:val="20"/>
          <w:lang w:val="hr-HR"/>
        </w:rPr>
        <w:t>Ovim Pravilnikom i izjavom o Privatnosti (</w:t>
      </w:r>
      <w:hyperlink r:id="rId12" w:history="1">
        <w:r w:rsidRPr="0085403B">
          <w:rPr>
            <w:rStyle w:val="Hiperveza"/>
            <w:rFonts w:ascii="Century Gothic" w:hAnsi="Century Gothic"/>
            <w:sz w:val="20"/>
            <w:szCs w:val="20"/>
            <w:lang w:val="hr-HR"/>
          </w:rPr>
          <w:t>https://bravo.hr/izjava-o-privatnosti/</w:t>
        </w:r>
      </w:hyperlink>
      <w:r w:rsidRPr="0085403B">
        <w:rPr>
          <w:rStyle w:val="Hiperveza"/>
          <w:rFonts w:ascii="Century Gothic" w:hAnsi="Century Gothic"/>
          <w:sz w:val="20"/>
          <w:szCs w:val="20"/>
          <w:lang w:val="hr-HR"/>
        </w:rPr>
        <w:t>)</w:t>
      </w:r>
      <w:r w:rsidRPr="0085403B">
        <w:rPr>
          <w:lang w:val="hr-HR"/>
        </w:rPr>
        <w:t xml:space="preserve"> </w:t>
      </w:r>
      <w:r w:rsidRPr="0085403B">
        <w:rPr>
          <w:rFonts w:ascii="Century Gothic" w:hAnsi="Century Gothic"/>
          <w:sz w:val="20"/>
          <w:szCs w:val="20"/>
          <w:lang w:val="hr-HR"/>
        </w:rPr>
        <w:t xml:space="preserve">upoznajemo Ispitanike (Sudionike) o sljedećem: </w:t>
      </w:r>
    </w:p>
    <w:p w14:paraId="2B99F708" w14:textId="77777777" w:rsidR="0085403B" w:rsidRPr="0085403B" w:rsidRDefault="0085403B" w:rsidP="0085403B">
      <w:pPr>
        <w:pStyle w:val="Odlomakpopisa"/>
        <w:numPr>
          <w:ilvl w:val="0"/>
          <w:numId w:val="2"/>
        </w:num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 xml:space="preserve">imaju pravo zatražiti pristup osobnim podacima i ispravak ili brisanje osobnih podataka ili ograničavanje obrade koji se odnose na Sudionika  </w:t>
      </w:r>
    </w:p>
    <w:p w14:paraId="4CA6AD25" w14:textId="77777777" w:rsidR="0085403B" w:rsidRPr="0085403B" w:rsidRDefault="0085403B" w:rsidP="0085403B">
      <w:pPr>
        <w:pStyle w:val="Odlomakpopisa"/>
        <w:numPr>
          <w:ilvl w:val="0"/>
          <w:numId w:val="2"/>
        </w:num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imaju  prava na ulaganje prigovora na obradu takvih podataka  te prava na prenosivost podataka</w:t>
      </w:r>
    </w:p>
    <w:p w14:paraId="314D49F8" w14:textId="518329CE" w:rsidR="0085403B" w:rsidRPr="0085403B" w:rsidRDefault="0085403B" w:rsidP="0085403B">
      <w:pPr>
        <w:pStyle w:val="Odlomakpopisa"/>
        <w:numPr>
          <w:ilvl w:val="0"/>
          <w:numId w:val="2"/>
        </w:num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 xml:space="preserve">imaju mogućnosti opozvati predmetnu danu suglasnost (privolu)  putem pisanog opoziva dostavljenog na adresu voditelja obrade ili putem elektroničke pošte na:  </w:t>
      </w:r>
      <w:hyperlink r:id="rId13" w:history="1">
        <w:r w:rsidRPr="0085403B">
          <w:rPr>
            <w:rStyle w:val="Hiperveza"/>
            <w:rFonts w:ascii="Century Gothic" w:hAnsi="Century Gothic"/>
            <w:sz w:val="20"/>
            <w:szCs w:val="20"/>
            <w:lang w:val="hr-HR"/>
          </w:rPr>
          <w:t>sluzbenik@bravo.hr</w:t>
        </w:r>
      </w:hyperlink>
      <w:r w:rsidRPr="0085403B">
        <w:rPr>
          <w:rFonts w:ascii="Century Gothic" w:hAnsi="Century Gothic"/>
          <w:sz w:val="20"/>
          <w:szCs w:val="20"/>
          <w:lang w:val="hr-HR"/>
        </w:rPr>
        <w:t xml:space="preserve"> a da to ne utječe na zakonitost obrade koja se temeljila na privoli prije nego što je ona povučena</w:t>
      </w:r>
    </w:p>
    <w:p w14:paraId="7D1B8DA6" w14:textId="668FA560" w:rsidR="0085403B" w:rsidRPr="0085403B" w:rsidRDefault="0085403B" w:rsidP="0085403B">
      <w:pPr>
        <w:pStyle w:val="Odlomakpopisa"/>
        <w:numPr>
          <w:ilvl w:val="0"/>
          <w:numId w:val="2"/>
        </w:num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imaju pravo  na podnošenje prigovora nadzornom tijelu (AZOP).</w:t>
      </w:r>
    </w:p>
    <w:p w14:paraId="2516225A" w14:textId="77777777" w:rsidR="0085403B" w:rsidRPr="0085403B" w:rsidRDefault="0085403B" w:rsidP="0085403B">
      <w:pPr>
        <w:pStyle w:val="Odlomakpopisa"/>
        <w:autoSpaceDE w:val="0"/>
        <w:autoSpaceDN w:val="0"/>
        <w:spacing w:after="0" w:line="252" w:lineRule="auto"/>
        <w:jc w:val="both"/>
        <w:rPr>
          <w:rFonts w:ascii="Century Gothic" w:hAnsi="Century Gothic"/>
          <w:sz w:val="20"/>
          <w:szCs w:val="20"/>
          <w:lang w:val="hr-HR"/>
        </w:rPr>
      </w:pPr>
    </w:p>
    <w:p w14:paraId="5D3092B6" w14:textId="77777777" w:rsidR="0085403B" w:rsidRPr="0085403B" w:rsidRDefault="0085403B" w:rsidP="0085403B">
      <w:pPr>
        <w:autoSpaceDE w:val="0"/>
        <w:autoSpaceDN w:val="0"/>
        <w:spacing w:after="0" w:line="252" w:lineRule="auto"/>
        <w:jc w:val="both"/>
        <w:rPr>
          <w:rFonts w:ascii="Century Gothic" w:hAnsi="Century Gothic"/>
          <w:sz w:val="20"/>
          <w:szCs w:val="20"/>
          <w:lang w:val="hr-HR"/>
        </w:rPr>
      </w:pPr>
      <w:r w:rsidRPr="0085403B">
        <w:rPr>
          <w:rFonts w:ascii="Century Gothic" w:hAnsi="Century Gothic"/>
          <w:sz w:val="20"/>
          <w:szCs w:val="20"/>
          <w:lang w:val="hr-HR"/>
        </w:rPr>
        <w:t xml:space="preserve">Prijavom na nagradni natječaj Izjavljujete da ste stariji od 18 godina i da ste u mogućnosti dati suglasnost za obradu osobnih podataka. </w:t>
      </w:r>
    </w:p>
    <w:p w14:paraId="2B793CEA" w14:textId="77777777" w:rsidR="0085403B" w:rsidRPr="0085403B" w:rsidRDefault="0085403B" w:rsidP="0085403B">
      <w:pPr>
        <w:autoSpaceDE w:val="0"/>
        <w:autoSpaceDN w:val="0"/>
        <w:spacing w:after="0" w:line="252" w:lineRule="auto"/>
        <w:jc w:val="both"/>
        <w:rPr>
          <w:rFonts w:ascii="Century Gothic" w:hAnsi="Century Gothic"/>
          <w:sz w:val="20"/>
          <w:szCs w:val="20"/>
          <w:lang w:val="hr-HR"/>
        </w:rPr>
      </w:pPr>
    </w:p>
    <w:p w14:paraId="6522ACF4"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12.</w:t>
      </w:r>
    </w:p>
    <w:p w14:paraId="7E520592"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U slučaju nastupa okolnosti za koje Priređivač nije odgovoran, odnosno koje nije mogao predvidjeti, otkloniti ili izbjeći (viša sila), Priređivač može privremeno ili trajno prekinuti Natječaj, te o  tome na odgovarajući način obavijestiti javnost.</w:t>
      </w:r>
    </w:p>
    <w:p w14:paraId="2BACB8B0"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p>
    <w:p w14:paraId="1C35FB27"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13.</w:t>
      </w:r>
    </w:p>
    <w:p w14:paraId="5DF0B805" w14:textId="77777777" w:rsidR="0085403B"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 xml:space="preserve">Sudjelovanjem u Natječaju svaki sudionik prihvaća gore navedena prava i obveze iz ovog </w:t>
      </w:r>
    </w:p>
    <w:p w14:paraId="568AAA06" w14:textId="1FDC8FC5" w:rsidR="006331A4" w:rsidRPr="0085403B" w:rsidRDefault="0085403B" w:rsidP="0085403B">
      <w:pPr>
        <w:autoSpaceDE w:val="0"/>
        <w:autoSpaceDN w:val="0"/>
        <w:adjustRightInd w:val="0"/>
        <w:spacing w:after="0"/>
        <w:jc w:val="both"/>
        <w:rPr>
          <w:rFonts w:ascii="Century Gothic" w:hAnsi="Century Gothic" w:cs="Verdana-Bold"/>
          <w:bCs/>
          <w:sz w:val="20"/>
          <w:szCs w:val="20"/>
          <w:lang w:val="hr-HR"/>
        </w:rPr>
      </w:pPr>
      <w:r w:rsidRPr="0085403B">
        <w:rPr>
          <w:rFonts w:ascii="Century Gothic" w:hAnsi="Century Gothic" w:cs="Verdana-Bold"/>
          <w:bCs/>
          <w:sz w:val="20"/>
          <w:szCs w:val="20"/>
          <w:lang w:val="hr-HR"/>
        </w:rPr>
        <w:t>Pravilnika. U slučaju mogućeg spora utvrđuje se nadležnost Općinskog suda u Zagrebu.</w:t>
      </w:r>
    </w:p>
    <w:p w14:paraId="381D6F41"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p>
    <w:p w14:paraId="5C41D1E0" w14:textId="77777777" w:rsidR="0085403B" w:rsidRPr="0085403B" w:rsidRDefault="0085403B" w:rsidP="0085403B">
      <w:pPr>
        <w:autoSpaceDE w:val="0"/>
        <w:autoSpaceDN w:val="0"/>
        <w:adjustRightInd w:val="0"/>
        <w:spacing w:after="0"/>
        <w:jc w:val="both"/>
        <w:rPr>
          <w:rFonts w:ascii="Century Gothic" w:hAnsi="Century Gothic" w:cs="Verdana-Bold"/>
          <w:b/>
          <w:bCs/>
          <w:sz w:val="20"/>
          <w:szCs w:val="20"/>
          <w:lang w:val="hr-HR"/>
        </w:rPr>
      </w:pPr>
      <w:r w:rsidRPr="0085403B">
        <w:rPr>
          <w:rFonts w:ascii="Century Gothic" w:hAnsi="Century Gothic" w:cs="Verdana-Bold"/>
          <w:b/>
          <w:bCs/>
          <w:sz w:val="20"/>
          <w:szCs w:val="20"/>
          <w:lang w:val="hr-HR"/>
        </w:rPr>
        <w:t>Članak 14.</w:t>
      </w:r>
    </w:p>
    <w:p w14:paraId="641D603B" w14:textId="77777777"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r w:rsidRPr="0085403B">
        <w:rPr>
          <w:rFonts w:ascii="Century Gothic" w:hAnsi="Century Gothic" w:cs="Verdana-Bold"/>
          <w:bCs/>
          <w:sz w:val="20"/>
          <w:szCs w:val="20"/>
          <w:lang w:val="hr-HR"/>
        </w:rPr>
        <w:t xml:space="preserve">Ovaj Pravilnik stupa na snagu danom objave na web stranici </w:t>
      </w:r>
      <w:hyperlink r:id="rId14" w:history="1">
        <w:r w:rsidRPr="0085403B">
          <w:rPr>
            <w:rStyle w:val="Hiperveza"/>
            <w:rFonts w:ascii="Century Gothic" w:hAnsi="Century Gothic" w:cs="Verdana-Bold"/>
            <w:bCs/>
            <w:sz w:val="20"/>
            <w:szCs w:val="20"/>
            <w:lang w:val="hr-HR"/>
          </w:rPr>
          <w:t>www.bravo.hr</w:t>
        </w:r>
      </w:hyperlink>
      <w:r w:rsidRPr="0085403B">
        <w:rPr>
          <w:rFonts w:ascii="Century Gothic" w:hAnsi="Century Gothic" w:cs="Verdana-Bold"/>
          <w:bCs/>
          <w:sz w:val="20"/>
          <w:szCs w:val="20"/>
          <w:lang w:val="hr-HR"/>
        </w:rPr>
        <w:t xml:space="preserve"> a njegova valjanost traje do ispunjenja svih odredbi predviđenih pojedinim člancima Pravilnika.</w:t>
      </w:r>
    </w:p>
    <w:p w14:paraId="560199D0" w14:textId="77777777"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p>
    <w:p w14:paraId="1676AD5C" w14:textId="312C2D83" w:rsidR="0085403B" w:rsidRPr="0085403B" w:rsidRDefault="0085403B" w:rsidP="0085403B">
      <w:pPr>
        <w:autoSpaceDE w:val="0"/>
        <w:autoSpaceDN w:val="0"/>
        <w:adjustRightInd w:val="0"/>
        <w:spacing w:after="0"/>
        <w:jc w:val="both"/>
        <w:rPr>
          <w:rFonts w:ascii="Century Gothic" w:hAnsi="Century Gothic" w:cs="Verdana"/>
          <w:sz w:val="20"/>
          <w:szCs w:val="20"/>
          <w:lang w:val="hr-HR"/>
        </w:rPr>
      </w:pPr>
      <w:r w:rsidRPr="0085403B">
        <w:rPr>
          <w:rFonts w:ascii="Century Gothic" w:hAnsi="Century Gothic" w:cs="Verdana"/>
          <w:sz w:val="20"/>
          <w:szCs w:val="20"/>
          <w:lang w:val="hr-HR"/>
        </w:rPr>
        <w:t xml:space="preserve">U Zagrebu, </w:t>
      </w:r>
      <w:r w:rsidR="0007279E">
        <w:rPr>
          <w:rFonts w:ascii="Century Gothic" w:hAnsi="Century Gothic" w:cs="Verdana"/>
          <w:sz w:val="20"/>
          <w:szCs w:val="20"/>
          <w:lang w:val="hr-HR"/>
        </w:rPr>
        <w:t>2</w:t>
      </w:r>
      <w:r w:rsidR="00FD3ABA">
        <w:rPr>
          <w:rFonts w:ascii="Century Gothic" w:hAnsi="Century Gothic" w:cs="Verdana"/>
          <w:sz w:val="20"/>
          <w:szCs w:val="20"/>
          <w:lang w:val="hr-HR"/>
        </w:rPr>
        <w:t>9</w:t>
      </w:r>
      <w:r w:rsidRPr="0085403B">
        <w:rPr>
          <w:rFonts w:ascii="Century Gothic" w:hAnsi="Century Gothic" w:cs="Verdana"/>
          <w:sz w:val="20"/>
          <w:szCs w:val="20"/>
          <w:lang w:val="hr-HR"/>
        </w:rPr>
        <w:t>.0</w:t>
      </w:r>
      <w:r w:rsidR="0007279E">
        <w:rPr>
          <w:rFonts w:ascii="Century Gothic" w:hAnsi="Century Gothic" w:cs="Verdana"/>
          <w:sz w:val="20"/>
          <w:szCs w:val="20"/>
          <w:lang w:val="hr-HR"/>
        </w:rPr>
        <w:t>7</w:t>
      </w:r>
      <w:r w:rsidRPr="0085403B">
        <w:rPr>
          <w:rFonts w:ascii="Century Gothic" w:hAnsi="Century Gothic" w:cs="Verdana"/>
          <w:sz w:val="20"/>
          <w:szCs w:val="20"/>
          <w:lang w:val="hr-HR"/>
        </w:rPr>
        <w:t>.2026. godine</w:t>
      </w:r>
      <w:r w:rsidRPr="0085403B">
        <w:rPr>
          <w:rFonts w:ascii="Century Gothic" w:hAnsi="Century Gothic" w:cs="Verdana"/>
          <w:sz w:val="20"/>
          <w:szCs w:val="20"/>
          <w:lang w:val="hr-HR"/>
        </w:rPr>
        <w:tab/>
      </w:r>
      <w:r w:rsidRPr="0085403B">
        <w:rPr>
          <w:rFonts w:ascii="Century Gothic" w:hAnsi="Century Gothic" w:cs="Verdana"/>
          <w:sz w:val="20"/>
          <w:szCs w:val="20"/>
          <w:lang w:val="hr-HR"/>
        </w:rPr>
        <w:tab/>
      </w:r>
      <w:r w:rsidRPr="0085403B">
        <w:rPr>
          <w:rFonts w:ascii="Century Gothic" w:hAnsi="Century Gothic" w:cs="Verdana"/>
          <w:sz w:val="20"/>
          <w:szCs w:val="20"/>
          <w:lang w:val="hr-HR"/>
        </w:rPr>
        <w:tab/>
      </w:r>
      <w:r w:rsidRPr="0085403B">
        <w:rPr>
          <w:rFonts w:ascii="Century Gothic" w:hAnsi="Century Gothic" w:cs="Verdana"/>
          <w:sz w:val="20"/>
          <w:szCs w:val="20"/>
          <w:lang w:val="hr-HR"/>
        </w:rPr>
        <w:tab/>
      </w:r>
      <w:r w:rsidRPr="0085403B">
        <w:rPr>
          <w:rFonts w:ascii="Century Gothic" w:hAnsi="Century Gothic" w:cs="Verdana"/>
          <w:sz w:val="20"/>
          <w:szCs w:val="20"/>
          <w:lang w:val="hr-HR"/>
        </w:rPr>
        <w:tab/>
      </w:r>
    </w:p>
    <w:p w14:paraId="61E5725E" w14:textId="77777777" w:rsidR="0085403B" w:rsidRPr="0085403B" w:rsidRDefault="0085403B" w:rsidP="0085403B">
      <w:pPr>
        <w:spacing w:after="0"/>
        <w:rPr>
          <w:rFonts w:ascii="Century Gothic" w:hAnsi="Century Gothic" w:cs="Verdana"/>
          <w:sz w:val="20"/>
          <w:szCs w:val="20"/>
          <w:lang w:val="hr-HR"/>
        </w:rPr>
      </w:pPr>
      <w:r w:rsidRPr="0085403B">
        <w:rPr>
          <w:rFonts w:ascii="Century Gothic" w:hAnsi="Century Gothic" w:cs="Verdana"/>
          <w:sz w:val="20"/>
          <w:szCs w:val="20"/>
          <w:lang w:val="hr-HR"/>
        </w:rPr>
        <w:t xml:space="preserve">bravo </w:t>
      </w:r>
      <w:proofErr w:type="spellStart"/>
      <w:r w:rsidRPr="0085403B">
        <w:rPr>
          <w:rFonts w:ascii="Century Gothic" w:hAnsi="Century Gothic" w:cs="Verdana"/>
          <w:sz w:val="20"/>
          <w:szCs w:val="20"/>
          <w:lang w:val="hr-HR"/>
        </w:rPr>
        <w:t>cbc</w:t>
      </w:r>
      <w:proofErr w:type="spellEnd"/>
      <w:r w:rsidRPr="0085403B">
        <w:rPr>
          <w:rFonts w:ascii="Century Gothic" w:hAnsi="Century Gothic" w:cs="Verdana"/>
          <w:sz w:val="20"/>
          <w:szCs w:val="20"/>
          <w:lang w:val="hr-HR"/>
        </w:rPr>
        <w:t xml:space="preserve"> </w:t>
      </w:r>
      <w:proofErr w:type="spellStart"/>
      <w:r w:rsidRPr="0085403B">
        <w:rPr>
          <w:rFonts w:ascii="Century Gothic" w:hAnsi="Century Gothic" w:cs="Verdana"/>
          <w:sz w:val="20"/>
          <w:szCs w:val="20"/>
          <w:lang w:val="hr-HR"/>
        </w:rPr>
        <w:t>d.o.o</w:t>
      </w:r>
      <w:proofErr w:type="spellEnd"/>
      <w:r w:rsidRPr="0085403B">
        <w:rPr>
          <w:rFonts w:ascii="Century Gothic" w:hAnsi="Century Gothic" w:cs="Verdana"/>
          <w:sz w:val="20"/>
          <w:szCs w:val="20"/>
          <w:lang w:val="hr-HR"/>
        </w:rPr>
        <w:t xml:space="preserve">                                                                              </w:t>
      </w:r>
    </w:p>
    <w:p w14:paraId="3A617915" w14:textId="77777777" w:rsidR="0085403B" w:rsidRPr="0085403B" w:rsidRDefault="0085403B" w:rsidP="0085403B">
      <w:pPr>
        <w:spacing w:after="0"/>
        <w:rPr>
          <w:rFonts w:ascii="Century Gothic" w:hAnsi="Century Gothic" w:cs="Verdana"/>
          <w:sz w:val="20"/>
          <w:szCs w:val="20"/>
          <w:lang w:val="hr-HR"/>
        </w:rPr>
      </w:pPr>
    </w:p>
    <w:p w14:paraId="486EFAE9" w14:textId="41DA4B30" w:rsidR="0085403B" w:rsidRPr="0085403B" w:rsidRDefault="00C77504" w:rsidP="0085403B">
      <w:pPr>
        <w:spacing w:after="0"/>
        <w:rPr>
          <w:lang w:val="hr-HR"/>
        </w:rPr>
      </w:pPr>
      <w:r>
        <w:rPr>
          <w:rFonts w:ascii="Century Gothic" w:hAnsi="Century Gothic" w:cs="Verdana"/>
          <w:sz w:val="20"/>
          <w:szCs w:val="20"/>
          <w:lang w:val="hr-HR"/>
        </w:rPr>
        <w:t>Marko Doš</w:t>
      </w:r>
      <w:r w:rsidR="0007279E">
        <w:rPr>
          <w:rFonts w:ascii="Century Gothic" w:hAnsi="Century Gothic" w:cs="Verdana"/>
          <w:sz w:val="20"/>
          <w:szCs w:val="20"/>
          <w:lang w:val="hr-HR"/>
        </w:rPr>
        <w:t>l</w:t>
      </w:r>
      <w:r>
        <w:rPr>
          <w:rFonts w:ascii="Century Gothic" w:hAnsi="Century Gothic" w:cs="Verdana"/>
          <w:sz w:val="20"/>
          <w:szCs w:val="20"/>
          <w:lang w:val="hr-HR"/>
        </w:rPr>
        <w:t>ić</w:t>
      </w:r>
      <w:r w:rsidR="0085403B" w:rsidRPr="0085403B">
        <w:rPr>
          <w:rFonts w:ascii="Century Gothic" w:hAnsi="Century Gothic" w:cs="Verdana"/>
          <w:sz w:val="20"/>
          <w:szCs w:val="20"/>
          <w:lang w:val="hr-HR"/>
        </w:rPr>
        <w:t>, direktor</w:t>
      </w:r>
    </w:p>
    <w:p w14:paraId="753B707C" w14:textId="76E0D4A4" w:rsidR="005549A0" w:rsidRPr="005549A0" w:rsidRDefault="005549A0" w:rsidP="005549A0"/>
    <w:sectPr w:rsidR="005549A0" w:rsidRPr="005549A0" w:rsidSect="005549A0">
      <w:headerReference w:type="default" r:id="rId15"/>
      <w:footerReference w:type="default" r:id="rId16"/>
      <w:pgSz w:w="11906" w:h="16838" w:code="9"/>
      <w:pgMar w:top="2160" w:right="1440" w:bottom="2160" w:left="144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AA0B6" w14:textId="77777777" w:rsidR="00DB2AA8" w:rsidRDefault="00DB2AA8" w:rsidP="000F0A01">
      <w:pPr>
        <w:spacing w:after="0" w:line="240" w:lineRule="auto"/>
      </w:pPr>
      <w:r>
        <w:separator/>
      </w:r>
    </w:p>
  </w:endnote>
  <w:endnote w:type="continuationSeparator" w:id="0">
    <w:p w14:paraId="7D0CE842" w14:textId="77777777" w:rsidR="00DB2AA8" w:rsidRDefault="00DB2AA8" w:rsidP="000F0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llix">
    <w:altName w:val="Calibri"/>
    <w:panose1 w:val="00000000000000000000"/>
    <w:charset w:val="00"/>
    <w:family w:val="swiss"/>
    <w:notTrueType/>
    <w:pitch w:val="variable"/>
    <w:sig w:usb0="A10000FF" w:usb1="5001A47B" w:usb2="00000000" w:usb3="00000000" w:csb0="00000193" w:csb1="00000000"/>
  </w:font>
  <w:font w:name="Fellix Black">
    <w:altName w:val="Calibri"/>
    <w:panose1 w:val="00000000000000000000"/>
    <w:charset w:val="00"/>
    <w:family w:val="swiss"/>
    <w:notTrueType/>
    <w:pitch w:val="variable"/>
    <w:sig w:usb0="A10000FF" w:usb1="5001A47B" w:usb2="00000000" w:usb3="00000000" w:csb0="0000019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Verdana-Bold">
    <w:altName w:val="Verdana"/>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F3AAD" w14:textId="546975D5" w:rsidR="000F0A01" w:rsidRDefault="000F0A01">
    <w:pPr>
      <w:pStyle w:val="Podnoje"/>
    </w:pPr>
    <w:r>
      <w:rPr>
        <w:noProof/>
      </w:rPr>
      <w:drawing>
        <wp:anchor distT="0" distB="0" distL="114300" distR="114300" simplePos="0" relativeHeight="251658240" behindDoc="0" locked="0" layoutInCell="1" allowOverlap="1" wp14:anchorId="6CDA4E9C" wp14:editId="63921948">
          <wp:simplePos x="0" y="0"/>
          <wp:positionH relativeFrom="page">
            <wp:align>left</wp:align>
          </wp:positionH>
          <wp:positionV relativeFrom="paragraph">
            <wp:posOffset>-619760</wp:posOffset>
          </wp:positionV>
          <wp:extent cx="7575112" cy="939800"/>
          <wp:effectExtent l="0" t="0" r="0" b="0"/>
          <wp:wrapNone/>
          <wp:docPr id="1858553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112" cy="9398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AA085" w14:textId="77777777" w:rsidR="00DB2AA8" w:rsidRDefault="00DB2AA8" w:rsidP="000F0A01">
      <w:pPr>
        <w:spacing w:after="0" w:line="240" w:lineRule="auto"/>
      </w:pPr>
      <w:r>
        <w:separator/>
      </w:r>
    </w:p>
  </w:footnote>
  <w:footnote w:type="continuationSeparator" w:id="0">
    <w:p w14:paraId="54EC44BF" w14:textId="77777777" w:rsidR="00DB2AA8" w:rsidRDefault="00DB2AA8" w:rsidP="000F0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09210" w14:textId="23AF542C" w:rsidR="000F0A01" w:rsidRDefault="000F0A01">
    <w:pPr>
      <w:pStyle w:val="Zaglavlje"/>
    </w:pPr>
    <w:r>
      <w:rPr>
        <w:noProof/>
      </w:rPr>
      <w:drawing>
        <wp:anchor distT="0" distB="0" distL="114300" distR="114300" simplePos="0" relativeHeight="251659264" behindDoc="0" locked="0" layoutInCell="1" allowOverlap="1" wp14:anchorId="485014BF" wp14:editId="419E6A3D">
          <wp:simplePos x="0" y="0"/>
          <wp:positionH relativeFrom="page">
            <wp:align>left</wp:align>
          </wp:positionH>
          <wp:positionV relativeFrom="paragraph">
            <wp:posOffset>-48260</wp:posOffset>
          </wp:positionV>
          <wp:extent cx="7215505" cy="1242497"/>
          <wp:effectExtent l="0" t="0" r="0" b="0"/>
          <wp:wrapNone/>
          <wp:docPr id="441510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5505" cy="12424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06150"/>
    <w:multiLevelType w:val="hybridMultilevel"/>
    <w:tmpl w:val="69F43E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69675E8"/>
    <w:multiLevelType w:val="hybridMultilevel"/>
    <w:tmpl w:val="2CD8BE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A01"/>
    <w:rsid w:val="000237A5"/>
    <w:rsid w:val="0007279E"/>
    <w:rsid w:val="000F0A01"/>
    <w:rsid w:val="000F7C25"/>
    <w:rsid w:val="00142612"/>
    <w:rsid w:val="001B748B"/>
    <w:rsid w:val="001D3042"/>
    <w:rsid w:val="0023434A"/>
    <w:rsid w:val="00283D2E"/>
    <w:rsid w:val="00295C70"/>
    <w:rsid w:val="002A4B82"/>
    <w:rsid w:val="002A749F"/>
    <w:rsid w:val="003A468B"/>
    <w:rsid w:val="003B1A19"/>
    <w:rsid w:val="003E4E63"/>
    <w:rsid w:val="004038E8"/>
    <w:rsid w:val="00475664"/>
    <w:rsid w:val="004F6C70"/>
    <w:rsid w:val="005549A0"/>
    <w:rsid w:val="005E4ACF"/>
    <w:rsid w:val="006331A4"/>
    <w:rsid w:val="00650CD3"/>
    <w:rsid w:val="00666C71"/>
    <w:rsid w:val="006850C2"/>
    <w:rsid w:val="006C28E1"/>
    <w:rsid w:val="00774CD2"/>
    <w:rsid w:val="00810BEC"/>
    <w:rsid w:val="0085403B"/>
    <w:rsid w:val="008A2B7D"/>
    <w:rsid w:val="00936175"/>
    <w:rsid w:val="00962776"/>
    <w:rsid w:val="00967737"/>
    <w:rsid w:val="00973EF3"/>
    <w:rsid w:val="009851C1"/>
    <w:rsid w:val="009A1009"/>
    <w:rsid w:val="00A140F9"/>
    <w:rsid w:val="00A36817"/>
    <w:rsid w:val="00AA5547"/>
    <w:rsid w:val="00B0438D"/>
    <w:rsid w:val="00B13763"/>
    <w:rsid w:val="00B21827"/>
    <w:rsid w:val="00B44928"/>
    <w:rsid w:val="00B954C3"/>
    <w:rsid w:val="00BA7AC5"/>
    <w:rsid w:val="00BC58EA"/>
    <w:rsid w:val="00C77504"/>
    <w:rsid w:val="00D20BB9"/>
    <w:rsid w:val="00D62F61"/>
    <w:rsid w:val="00D71727"/>
    <w:rsid w:val="00D73108"/>
    <w:rsid w:val="00DB2AA8"/>
    <w:rsid w:val="00DE0808"/>
    <w:rsid w:val="00DE44C0"/>
    <w:rsid w:val="00E473BA"/>
    <w:rsid w:val="00E67A45"/>
    <w:rsid w:val="00F33867"/>
    <w:rsid w:val="00F40324"/>
    <w:rsid w:val="00F41819"/>
    <w:rsid w:val="00F95831"/>
    <w:rsid w:val="00FB0EC5"/>
    <w:rsid w:val="00FB116A"/>
    <w:rsid w:val="00FD2C9C"/>
    <w:rsid w:val="00FD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2D34"/>
  <w15:chartTrackingRefBased/>
  <w15:docId w15:val="{44A8BB9F-075E-4737-8814-6D56A8E91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F0A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0F0A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F0A0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F0A0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F0A01"/>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F0A0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F0A0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F0A0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F0A0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F0A01"/>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0F0A01"/>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F0A01"/>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F0A01"/>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F0A01"/>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F0A0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F0A0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F0A0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F0A01"/>
    <w:rPr>
      <w:rFonts w:eastAsiaTheme="majorEastAsia" w:cstheme="majorBidi"/>
      <w:color w:val="272727" w:themeColor="text1" w:themeTint="D8"/>
    </w:rPr>
  </w:style>
  <w:style w:type="paragraph" w:styleId="Naslov">
    <w:name w:val="Title"/>
    <w:basedOn w:val="Normal"/>
    <w:next w:val="Normal"/>
    <w:link w:val="NaslovChar"/>
    <w:uiPriority w:val="10"/>
    <w:qFormat/>
    <w:rsid w:val="000F0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F0A0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F0A0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F0A0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F0A01"/>
    <w:pPr>
      <w:spacing w:before="160"/>
      <w:jc w:val="center"/>
    </w:pPr>
    <w:rPr>
      <w:i/>
      <w:iCs/>
      <w:color w:val="404040" w:themeColor="text1" w:themeTint="BF"/>
    </w:rPr>
  </w:style>
  <w:style w:type="character" w:customStyle="1" w:styleId="CitatChar">
    <w:name w:val="Citat Char"/>
    <w:basedOn w:val="Zadanifontodlomka"/>
    <w:link w:val="Citat"/>
    <w:uiPriority w:val="29"/>
    <w:rsid w:val="000F0A01"/>
    <w:rPr>
      <w:i/>
      <w:iCs/>
      <w:color w:val="404040" w:themeColor="text1" w:themeTint="BF"/>
    </w:rPr>
  </w:style>
  <w:style w:type="paragraph" w:styleId="Odlomakpopisa">
    <w:name w:val="List Paragraph"/>
    <w:basedOn w:val="Normal"/>
    <w:uiPriority w:val="34"/>
    <w:qFormat/>
    <w:rsid w:val="000F0A01"/>
    <w:pPr>
      <w:ind w:left="720"/>
      <w:contextualSpacing/>
    </w:pPr>
  </w:style>
  <w:style w:type="character" w:styleId="Jakoisticanje">
    <w:name w:val="Intense Emphasis"/>
    <w:basedOn w:val="Zadanifontodlomka"/>
    <w:uiPriority w:val="21"/>
    <w:qFormat/>
    <w:rsid w:val="000F0A01"/>
    <w:rPr>
      <w:i/>
      <w:iCs/>
      <w:color w:val="2F5496" w:themeColor="accent1" w:themeShade="BF"/>
    </w:rPr>
  </w:style>
  <w:style w:type="paragraph" w:styleId="Naglaencitat">
    <w:name w:val="Intense Quote"/>
    <w:basedOn w:val="Normal"/>
    <w:next w:val="Normal"/>
    <w:link w:val="NaglaencitatChar"/>
    <w:uiPriority w:val="30"/>
    <w:qFormat/>
    <w:rsid w:val="000F0A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F0A01"/>
    <w:rPr>
      <w:i/>
      <w:iCs/>
      <w:color w:val="2F5496" w:themeColor="accent1" w:themeShade="BF"/>
    </w:rPr>
  </w:style>
  <w:style w:type="character" w:styleId="Istaknutareferenca">
    <w:name w:val="Intense Reference"/>
    <w:basedOn w:val="Zadanifontodlomka"/>
    <w:uiPriority w:val="32"/>
    <w:qFormat/>
    <w:rsid w:val="000F0A01"/>
    <w:rPr>
      <w:b/>
      <w:bCs/>
      <w:smallCaps/>
      <w:color w:val="2F5496" w:themeColor="accent1" w:themeShade="BF"/>
      <w:spacing w:val="5"/>
    </w:rPr>
  </w:style>
  <w:style w:type="paragraph" w:styleId="Zaglavlje">
    <w:name w:val="header"/>
    <w:basedOn w:val="Normal"/>
    <w:link w:val="ZaglavljeChar"/>
    <w:uiPriority w:val="99"/>
    <w:unhideWhenUsed/>
    <w:rsid w:val="000F0A01"/>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0F0A01"/>
  </w:style>
  <w:style w:type="paragraph" w:styleId="Podnoje">
    <w:name w:val="footer"/>
    <w:basedOn w:val="Normal"/>
    <w:link w:val="PodnojeChar"/>
    <w:uiPriority w:val="99"/>
    <w:unhideWhenUsed/>
    <w:rsid w:val="000F0A01"/>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0F0A01"/>
  </w:style>
  <w:style w:type="character" w:styleId="Hiperveza">
    <w:name w:val="Hyperlink"/>
    <w:basedOn w:val="Zadanifontodlomka"/>
    <w:uiPriority w:val="99"/>
    <w:unhideWhenUsed/>
    <w:rsid w:val="0085403B"/>
    <w:rPr>
      <w:color w:val="0563C1" w:themeColor="hyperlink"/>
      <w:u w:val="single"/>
    </w:rPr>
  </w:style>
  <w:style w:type="character" w:customStyle="1" w:styleId="Internetskapoveznica">
    <w:name w:val="Internetska poveznica"/>
    <w:basedOn w:val="Zadanifontodlomka"/>
    <w:uiPriority w:val="99"/>
    <w:unhideWhenUsed/>
    <w:rsid w:val="0085403B"/>
    <w:rPr>
      <w:color w:val="0563C1" w:themeColor="hyperlink"/>
      <w:u w:val="single"/>
    </w:rPr>
  </w:style>
  <w:style w:type="character" w:styleId="Nerijeenospominjanje">
    <w:name w:val="Unresolved Mention"/>
    <w:basedOn w:val="Zadanifontodlomka"/>
    <w:uiPriority w:val="99"/>
    <w:semiHidden/>
    <w:unhideWhenUsed/>
    <w:rsid w:val="00650CD3"/>
    <w:rPr>
      <w:color w:val="605E5C"/>
      <w:shd w:val="clear" w:color="auto" w:fill="E1DFDD"/>
    </w:rPr>
  </w:style>
  <w:style w:type="paragraph" w:styleId="Tekstbalonia">
    <w:name w:val="Balloon Text"/>
    <w:basedOn w:val="Normal"/>
    <w:link w:val="TekstbaloniaChar"/>
    <w:uiPriority w:val="99"/>
    <w:semiHidden/>
    <w:unhideWhenUsed/>
    <w:rsid w:val="00B1376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137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vo.hr/pravilnik-o-igrama/" TargetMode="External"/><Relationship Id="rId13" Type="http://schemas.openxmlformats.org/officeDocument/2006/relationships/hyperlink" Target="mailto:sluzbenik@bravo.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avo.hr/izjava-o-privatnos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avo.hr/izjava-o-privatnost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elp.instagram.com/581066165581870/?locale=hr_HR" TargetMode="External"/><Relationship Id="rId4" Type="http://schemas.openxmlformats.org/officeDocument/2006/relationships/settings" Target="settings.xml"/><Relationship Id="rId9" Type="http://schemas.openxmlformats.org/officeDocument/2006/relationships/hyperlink" Target="http://www.bravo.hr" TargetMode="External"/><Relationship Id="rId14" Type="http://schemas.openxmlformats.org/officeDocument/2006/relationships/hyperlink" Target="http://www.bravo.h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elix-Bravo">
      <a:majorFont>
        <a:latin typeface="Fellix Black"/>
        <a:ea typeface=""/>
        <a:cs typeface=""/>
      </a:majorFont>
      <a:minorFont>
        <a:latin typeface="Fellix"/>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1AFFB-11A0-41A9-A937-1583058D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1179</Words>
  <Characters>6726</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Boroš</dc:creator>
  <cp:keywords/>
  <dc:description/>
  <cp:lastModifiedBy>Tihana Stejskal</cp:lastModifiedBy>
  <cp:revision>2</cp:revision>
  <cp:lastPrinted>2026-07-31T05:31:00Z</cp:lastPrinted>
  <dcterms:created xsi:type="dcterms:W3CDTF">2026-07-31T05:32:00Z</dcterms:created>
  <dcterms:modified xsi:type="dcterms:W3CDTF">2026-07-31T05:32:00Z</dcterms:modified>
</cp:coreProperties>
</file>